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3"/>
        <w:gridCol w:w="3381"/>
        <w:gridCol w:w="1686"/>
        <w:gridCol w:w="1540"/>
        <w:gridCol w:w="2226"/>
      </w:tblGrid>
      <w:tr w:rsidR="00654617" w:rsidRPr="009649E8" w:rsidTr="009649E8">
        <w:tc>
          <w:tcPr>
            <w:tcW w:w="1623" w:type="dxa"/>
          </w:tcPr>
          <w:p w:rsidR="00654617" w:rsidRPr="009649E8" w:rsidRDefault="00654617">
            <w:pPr>
              <w:rPr>
                <w:rFonts w:ascii="Arial Unicode MS" w:eastAsia="Arial Unicode MS" w:hAnsi="Arial Unicode MS" w:cs="Arial Unicode MS"/>
              </w:rPr>
            </w:pPr>
            <w:r w:rsidRPr="009649E8">
              <w:rPr>
                <w:rFonts w:ascii="Arial Unicode MS" w:eastAsia="Arial Unicode MS" w:hAnsi="Arial Unicode MS" w:cs="Arial Unicode MS"/>
                <w:noProof/>
                <w:lang w:val="es-ES" w:eastAsia="es-ES"/>
              </w:rPr>
              <w:drawing>
                <wp:inline distT="0" distB="0" distL="0" distR="0">
                  <wp:extent cx="856746" cy="921744"/>
                  <wp:effectExtent l="19050" t="0" r="504" b="0"/>
                  <wp:docPr id="7" name="Imagen 3"/>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6746" cy="921744"/>
                          </a:xfrm>
                          <a:prstGeom prst="rect">
                            <a:avLst/>
                          </a:prstGeom>
                        </pic:spPr>
                      </pic:pic>
                    </a:graphicData>
                  </a:graphic>
                </wp:inline>
              </w:drawing>
            </w:r>
          </w:p>
          <w:p w:rsidR="00654617" w:rsidRPr="009649E8" w:rsidRDefault="00654617">
            <w:pPr>
              <w:rPr>
                <w:rFonts w:ascii="Arial Unicode MS" w:eastAsia="Arial Unicode MS" w:hAnsi="Arial Unicode MS" w:cs="Arial Unicode MS"/>
              </w:rPr>
            </w:pPr>
          </w:p>
        </w:tc>
        <w:tc>
          <w:tcPr>
            <w:tcW w:w="3381" w:type="dxa"/>
          </w:tcPr>
          <w:p w:rsidR="00654617" w:rsidRPr="009649E8" w:rsidRDefault="00654617" w:rsidP="00654617">
            <w:pPr>
              <w:spacing w:before="240"/>
              <w:rPr>
                <w:rFonts w:ascii="Arial Unicode MS" w:eastAsia="Arial Unicode MS" w:hAnsi="Arial Unicode MS" w:cs="Arial Unicode MS"/>
              </w:rPr>
            </w:pPr>
            <w:r w:rsidRPr="009649E8">
              <w:rPr>
                <w:rFonts w:ascii="Arial Unicode MS" w:eastAsia="Arial Unicode MS" w:hAnsi="Arial Unicode MS" w:cs="Arial Unicode MS"/>
                <w:noProof/>
                <w:lang w:val="es-ES" w:eastAsia="es-ES"/>
              </w:rPr>
              <w:drawing>
                <wp:inline distT="0" distB="0" distL="0" distR="0">
                  <wp:extent cx="1990725" cy="723900"/>
                  <wp:effectExtent l="19050" t="0" r="0" b="0"/>
                  <wp:docPr id="8" name="Imagen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AC75A71-3625-4BAB-B4AF-C8472620CE88}"/>
                      </a:ext>
                    </a:extLst>
                  </wp:docPr>
                  <wp:cNvGraphicFramePr/>
                  <a:graphic xmlns:a="http://schemas.openxmlformats.org/drawingml/2006/main">
                    <a:graphicData uri="http://schemas.openxmlformats.org/drawingml/2006/picture">
                      <pic:pic xmlns:pic="http://schemas.openxmlformats.org/drawingml/2006/picture">
                        <pic:nvPicPr>
                          <pic:cNvPr id="10" name="3 Imagen">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AC75A71-3625-4BAB-B4AF-C8472620CE88}"/>
                              </a:ext>
                            </a:extLst>
                          </pic:cNvPr>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982"/>
                          <a:stretch>
                            <a:fillRect/>
                          </a:stretch>
                        </pic:blipFill>
                        <pic:spPr bwMode="auto">
                          <a:xfrm>
                            <a:off x="0" y="0"/>
                            <a:ext cx="1993760" cy="72500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1686" w:type="dxa"/>
          </w:tcPr>
          <w:p w:rsidR="00654617" w:rsidRPr="009649E8" w:rsidRDefault="00654617">
            <w:pPr>
              <w:rPr>
                <w:rFonts w:ascii="Arial Unicode MS" w:eastAsia="Arial Unicode MS" w:hAnsi="Arial Unicode MS" w:cs="Arial Unicode MS"/>
              </w:rPr>
            </w:pPr>
            <w:r w:rsidRPr="009649E8">
              <w:rPr>
                <w:rFonts w:ascii="Arial Unicode MS" w:eastAsia="Arial Unicode MS" w:hAnsi="Arial Unicode MS" w:cs="Arial Unicode MS"/>
                <w:noProof/>
                <w:lang w:val="es-ES" w:eastAsia="es-ES"/>
              </w:rPr>
              <w:drawing>
                <wp:inline distT="0" distB="0" distL="0" distR="0">
                  <wp:extent cx="914400" cy="1209675"/>
                  <wp:effectExtent l="0" t="0" r="0" b="0"/>
                  <wp:docPr id="9" name="Imagen 5" descr="C:\Users\Ofelia Alvarez\Documents\red naranja_logo_color1.jpg"/>
                  <wp:cNvGraphicFramePr/>
                  <a:graphic xmlns:a="http://schemas.openxmlformats.org/drawingml/2006/main">
                    <a:graphicData uri="http://schemas.openxmlformats.org/drawingml/2006/picture">
                      <pic:pic xmlns:pic="http://schemas.openxmlformats.org/drawingml/2006/picture">
                        <pic:nvPicPr>
                          <pic:cNvPr id="17" name="Picture 2" descr="C:\Users\Ofelia Alvarez\Documents\red naranja_logo_color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4" r="13675"/>
                          <a:stretch>
                            <a:fillRect/>
                          </a:stretch>
                        </pic:blipFill>
                        <pic:spPr bwMode="auto">
                          <a:xfrm>
                            <a:off x="0" y="0"/>
                            <a:ext cx="914400" cy="12096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c>
          <w:tcPr>
            <w:tcW w:w="1540" w:type="dxa"/>
          </w:tcPr>
          <w:p w:rsidR="00654617" w:rsidRPr="009649E8" w:rsidRDefault="00654617">
            <w:pPr>
              <w:rPr>
                <w:rFonts w:ascii="Arial Unicode MS" w:eastAsia="Arial Unicode MS" w:hAnsi="Arial Unicode MS" w:cs="Arial Unicode MS"/>
              </w:rPr>
            </w:pPr>
            <w:r w:rsidRPr="009649E8">
              <w:rPr>
                <w:rFonts w:ascii="Arial Unicode MS" w:eastAsia="Arial Unicode MS" w:hAnsi="Arial Unicode MS" w:cs="Arial Unicode MS"/>
                <w:noProof/>
                <w:lang w:val="es-ES" w:eastAsia="es-ES"/>
              </w:rPr>
              <w:drawing>
                <wp:inline distT="0" distB="0" distL="0" distR="0">
                  <wp:extent cx="805592" cy="1428735"/>
                  <wp:effectExtent l="19050" t="0" r="0" b="0"/>
                  <wp:docPr id="10" name="Imagen 4" descr="C:\Users\Ofelia Alvarez\Documents\Logos FM y CEM\logo fundamujer.jpg"/>
                  <wp:cNvGraphicFramePr/>
                  <a:graphic xmlns:a="http://schemas.openxmlformats.org/drawingml/2006/main">
                    <a:graphicData uri="http://schemas.openxmlformats.org/drawingml/2006/picture">
                      <pic:pic xmlns:pic="http://schemas.openxmlformats.org/drawingml/2006/picture">
                        <pic:nvPicPr>
                          <pic:cNvPr id="1026" name="Picture 2" descr="C:\Users\Ofelia Alvarez\Documents\Logos FM y CEM\logo fundamujer.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592" cy="142873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c>
          <w:tcPr>
            <w:tcW w:w="2226" w:type="dxa"/>
          </w:tcPr>
          <w:p w:rsidR="00654617" w:rsidRPr="009649E8" w:rsidRDefault="00654617" w:rsidP="00654617">
            <w:pPr>
              <w:spacing w:before="240" w:line="480" w:lineRule="auto"/>
              <w:rPr>
                <w:rFonts w:ascii="Arial Unicode MS" w:eastAsia="Arial Unicode MS" w:hAnsi="Arial Unicode MS" w:cs="Arial Unicode MS"/>
              </w:rPr>
            </w:pPr>
            <w:r w:rsidRPr="009649E8">
              <w:rPr>
                <w:rFonts w:ascii="Arial Unicode MS" w:eastAsia="Arial Unicode MS" w:hAnsi="Arial Unicode MS" w:cs="Arial Unicode MS"/>
                <w:noProof/>
                <w:lang w:val="es-ES" w:eastAsia="es-ES"/>
              </w:rPr>
              <w:drawing>
                <wp:inline distT="0" distB="0" distL="0" distR="0">
                  <wp:extent cx="1257300" cy="438150"/>
                  <wp:effectExtent l="19050" t="0" r="0" b="0"/>
                  <wp:docPr id="11" name="Imagen 2"/>
                  <wp:cNvGraphicFramePr/>
                  <a:graphic xmlns:a="http://schemas.openxmlformats.org/drawingml/2006/main">
                    <a:graphicData uri="http://schemas.openxmlformats.org/drawingml/2006/picture">
                      <pic:pic xmlns:pic="http://schemas.openxmlformats.org/drawingml/2006/picture">
                        <pic:nvPicPr>
                          <pic:cNvPr id="11" name="3 Imagen"/>
                          <pic:cNvPicPr>
                            <a:picLocks noChangeAspect="1"/>
                          </pic:cNvPicPr>
                        </pic:nvPicPr>
                        <pic:blipFill>
                          <a:blip r:embed="rId10" cstate="print"/>
                          <a:stretch>
                            <a:fillRect/>
                          </a:stretch>
                        </pic:blipFill>
                        <pic:spPr>
                          <a:xfrm>
                            <a:off x="0" y="0"/>
                            <a:ext cx="1266783" cy="441455"/>
                          </a:xfrm>
                          <a:prstGeom prst="rect">
                            <a:avLst/>
                          </a:prstGeom>
                        </pic:spPr>
                      </pic:pic>
                    </a:graphicData>
                  </a:graphic>
                </wp:inline>
              </w:drawing>
            </w:r>
          </w:p>
        </w:tc>
      </w:tr>
    </w:tbl>
    <w:p w:rsidR="009649E8" w:rsidRPr="00712EDB" w:rsidRDefault="009649E8" w:rsidP="009649E8">
      <w:pPr>
        <w:rPr>
          <w:rFonts w:ascii="Arial Unicode MS" w:eastAsia="Arial Unicode MS" w:hAnsi="Arial Unicode MS" w:cs="Arial Unicode MS"/>
          <w:sz w:val="4"/>
          <w:szCs w:val="4"/>
        </w:rPr>
      </w:pPr>
    </w:p>
    <w:p w:rsidR="009649E8" w:rsidRDefault="009649E8" w:rsidP="009649E8">
      <w:pPr>
        <w:spacing w:after="0" w:line="360" w:lineRule="auto"/>
        <w:jc w:val="center"/>
        <w:rPr>
          <w:rFonts w:ascii="Arial Unicode MS" w:eastAsia="Arial Unicode MS" w:hAnsi="Arial Unicode MS" w:cs="Arial Unicode MS"/>
          <w:b/>
        </w:rPr>
      </w:pPr>
      <w:r w:rsidRPr="009649E8">
        <w:rPr>
          <w:rFonts w:ascii="Arial Unicode MS" w:eastAsia="Arial Unicode MS" w:hAnsi="Arial Unicode MS" w:cs="Arial Unicode MS"/>
          <w:b/>
        </w:rPr>
        <w:t>Leyendo las noticias de vio</w:t>
      </w:r>
      <w:r>
        <w:rPr>
          <w:rFonts w:ascii="Arial Unicode MS" w:eastAsia="Arial Unicode MS" w:hAnsi="Arial Unicode MS" w:cs="Arial Unicode MS"/>
          <w:b/>
        </w:rPr>
        <w:t xml:space="preserve">lencias contra las mujeres con </w:t>
      </w:r>
      <w:r w:rsidRPr="009649E8">
        <w:rPr>
          <w:rFonts w:ascii="Arial Unicode MS" w:eastAsia="Arial Unicode MS" w:hAnsi="Arial Unicode MS" w:cs="Arial Unicode MS"/>
          <w:b/>
        </w:rPr>
        <w:t>«lentes de género»</w:t>
      </w:r>
    </w:p>
    <w:p w:rsidR="009649E8" w:rsidRDefault="00E04D0C" w:rsidP="009649E8">
      <w:pPr>
        <w:spacing w:after="0" w:line="360" w:lineRule="auto"/>
        <w:jc w:val="cente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Informe </w:t>
      </w:r>
      <w:r w:rsidR="009649E8" w:rsidRPr="009649E8">
        <w:rPr>
          <w:rFonts w:ascii="Arial Unicode MS" w:eastAsia="Arial Unicode MS" w:hAnsi="Arial Unicode MS" w:cs="Arial Unicode MS"/>
          <w:b/>
          <w:lang w:val="es-ES_tradnl"/>
        </w:rPr>
        <w:t xml:space="preserve">del estudio </w:t>
      </w:r>
      <w:proofErr w:type="spellStart"/>
      <w:r w:rsidR="009649E8" w:rsidRPr="009649E8">
        <w:rPr>
          <w:rFonts w:ascii="Arial Unicode MS" w:eastAsia="Arial Unicode MS" w:hAnsi="Arial Unicode MS" w:cs="Arial Unicode MS"/>
          <w:b/>
          <w:lang w:val="es-ES_tradnl"/>
        </w:rPr>
        <w:t>hemerográfico</w:t>
      </w:r>
      <w:proofErr w:type="spellEnd"/>
      <w:r>
        <w:rPr>
          <w:rFonts w:ascii="Arial Unicode MS" w:eastAsia="Arial Unicode MS" w:hAnsi="Arial Unicode MS" w:cs="Arial Unicode MS"/>
          <w:b/>
          <w:lang w:val="es-ES_tradnl"/>
        </w:rPr>
        <w:t xml:space="preserve"> en 4 regiones de Venezuela</w:t>
      </w:r>
      <w:bookmarkStart w:id="0" w:name="_GoBack"/>
      <w:bookmarkEnd w:id="0"/>
    </w:p>
    <w:p w:rsidR="009649E8" w:rsidRDefault="009649E8" w:rsidP="009649E8">
      <w:pPr>
        <w:spacing w:after="0" w:line="360" w:lineRule="auto"/>
        <w:jc w:val="cente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Presentación de resultados Enero a </w:t>
      </w:r>
      <w:r w:rsidR="00B47F61">
        <w:rPr>
          <w:rFonts w:ascii="Arial Unicode MS" w:eastAsia="Arial Unicode MS" w:hAnsi="Arial Unicode MS" w:cs="Arial Unicode MS"/>
          <w:b/>
          <w:lang w:val="es-ES_tradnl"/>
        </w:rPr>
        <w:t>Diciembre</w:t>
      </w:r>
      <w:r>
        <w:rPr>
          <w:rFonts w:ascii="Arial Unicode MS" w:eastAsia="Arial Unicode MS" w:hAnsi="Arial Unicode MS" w:cs="Arial Unicode MS"/>
          <w:b/>
          <w:lang w:val="es-ES_tradnl"/>
        </w:rPr>
        <w:t xml:space="preserve"> de 2016</w:t>
      </w:r>
    </w:p>
    <w:p w:rsidR="009649E8" w:rsidRPr="00712EDB" w:rsidRDefault="009649E8" w:rsidP="009649E8">
      <w:pPr>
        <w:spacing w:after="0" w:line="240" w:lineRule="auto"/>
        <w:rPr>
          <w:rFonts w:ascii="Arial Unicode MS" w:eastAsia="Arial Unicode MS" w:hAnsi="Arial Unicode MS" w:cs="Arial Unicode MS"/>
          <w:sz w:val="4"/>
          <w:szCs w:val="4"/>
          <w:lang w:val="es-ES_tradnl"/>
        </w:rPr>
      </w:pPr>
    </w:p>
    <w:p w:rsidR="009649E8" w:rsidRPr="009649E8" w:rsidRDefault="009649E8" w:rsidP="009649E8">
      <w:pPr>
        <w:spacing w:after="0" w:line="240" w:lineRule="auto"/>
        <w:rPr>
          <w:rFonts w:ascii="Arial Unicode MS" w:eastAsia="Arial Unicode MS" w:hAnsi="Arial Unicode MS" w:cs="Arial Unicode MS"/>
          <w:lang w:val="es-ES_tradnl"/>
        </w:rPr>
      </w:pPr>
      <w:r w:rsidRPr="009649E8">
        <w:rPr>
          <w:rFonts w:ascii="Arial Unicode MS" w:eastAsia="Arial Unicode MS" w:hAnsi="Arial Unicode MS" w:cs="Arial Unicode MS"/>
          <w:lang w:val="es-ES_tradnl"/>
        </w:rPr>
        <w:t xml:space="preserve">Elaborado por: </w:t>
      </w:r>
      <w:proofErr w:type="spellStart"/>
      <w:r w:rsidR="00B33653">
        <w:rPr>
          <w:rFonts w:ascii="Arial Unicode MS" w:eastAsia="Arial Unicode MS" w:hAnsi="Arial Unicode MS" w:cs="Arial Unicode MS"/>
          <w:lang w:val="es-ES_tradnl"/>
        </w:rPr>
        <w:t>Profas</w:t>
      </w:r>
      <w:proofErr w:type="spellEnd"/>
      <w:r w:rsidR="00B33653">
        <w:rPr>
          <w:rFonts w:ascii="Arial Unicode MS" w:eastAsia="Arial Unicode MS" w:hAnsi="Arial Unicode MS" w:cs="Arial Unicode MS"/>
          <w:lang w:val="es-ES_tradnl"/>
        </w:rPr>
        <w:t xml:space="preserve">. </w:t>
      </w:r>
      <w:r w:rsidRPr="009649E8">
        <w:rPr>
          <w:rFonts w:ascii="Arial Unicode MS" w:eastAsia="Arial Unicode MS" w:hAnsi="Arial Unicode MS" w:cs="Arial Unicode MS"/>
          <w:lang w:val="es-ES_tradnl"/>
        </w:rPr>
        <w:t xml:space="preserve">Ofelia </w:t>
      </w:r>
      <w:proofErr w:type="spellStart"/>
      <w:r w:rsidRPr="009649E8">
        <w:rPr>
          <w:rFonts w:ascii="Arial Unicode MS" w:eastAsia="Arial Unicode MS" w:hAnsi="Arial Unicode MS" w:cs="Arial Unicode MS"/>
          <w:lang w:val="es-ES_tradnl"/>
        </w:rPr>
        <w:t>AlvarezCardiery</w:t>
      </w:r>
      <w:proofErr w:type="spellEnd"/>
      <w:r w:rsidRPr="009649E8">
        <w:rPr>
          <w:rFonts w:ascii="Arial Unicode MS" w:eastAsia="Arial Unicode MS" w:hAnsi="Arial Unicode MS" w:cs="Arial Unicode MS"/>
          <w:lang w:val="es-ES_tradnl"/>
        </w:rPr>
        <w:t xml:space="preserve"> </w:t>
      </w:r>
      <w:proofErr w:type="spellStart"/>
      <w:r w:rsidRPr="009649E8">
        <w:rPr>
          <w:rFonts w:ascii="Arial Unicode MS" w:eastAsia="Arial Unicode MS" w:hAnsi="Arial Unicode MS" w:cs="Arial Unicode MS"/>
          <w:lang w:val="es-ES_tradnl"/>
        </w:rPr>
        <w:t>Beatríz</w:t>
      </w:r>
      <w:proofErr w:type="spellEnd"/>
      <w:r w:rsidRPr="009649E8">
        <w:rPr>
          <w:rFonts w:ascii="Arial Unicode MS" w:eastAsia="Arial Unicode MS" w:hAnsi="Arial Unicode MS" w:cs="Arial Unicode MS"/>
          <w:lang w:val="es-ES_tradnl"/>
        </w:rPr>
        <w:t xml:space="preserve"> Rodríguez</w:t>
      </w:r>
    </w:p>
    <w:p w:rsidR="009649E8" w:rsidRPr="009649E8" w:rsidRDefault="009649E8" w:rsidP="009649E8">
      <w:pPr>
        <w:spacing w:after="0" w:line="240" w:lineRule="auto"/>
        <w:rPr>
          <w:rFonts w:ascii="Arial Unicode MS" w:eastAsia="Arial Unicode MS" w:hAnsi="Arial Unicode MS" w:cs="Arial Unicode MS"/>
          <w:lang w:val="es-ES_tradnl"/>
        </w:rPr>
      </w:pPr>
      <w:r w:rsidRPr="009649E8">
        <w:rPr>
          <w:rFonts w:ascii="Arial Unicode MS" w:eastAsia="Arial Unicode MS" w:hAnsi="Arial Unicode MS" w:cs="Arial Unicode MS"/>
          <w:lang w:val="es-ES_tradnl"/>
        </w:rPr>
        <w:t xml:space="preserve">Asistencia técnica: </w:t>
      </w:r>
      <w:r w:rsidR="00B33653">
        <w:rPr>
          <w:rFonts w:ascii="Arial Unicode MS" w:eastAsia="Arial Unicode MS" w:hAnsi="Arial Unicode MS" w:cs="Arial Unicode MS"/>
          <w:lang w:val="es-ES_tradnl"/>
        </w:rPr>
        <w:t>Lcda. V</w:t>
      </w:r>
      <w:r w:rsidRPr="009649E8">
        <w:rPr>
          <w:rFonts w:ascii="Arial Unicode MS" w:eastAsia="Arial Unicode MS" w:hAnsi="Arial Unicode MS" w:cs="Arial Unicode MS"/>
          <w:lang w:val="es-ES_tradnl"/>
        </w:rPr>
        <w:t>ictoria Guarnieri</w:t>
      </w:r>
    </w:p>
    <w:p w:rsidR="00913423" w:rsidRPr="009649E8" w:rsidRDefault="00913423" w:rsidP="009649E8">
      <w:pPr>
        <w:spacing w:after="0" w:line="240" w:lineRule="auto"/>
        <w:rPr>
          <w:rFonts w:ascii="Arial Unicode MS" w:eastAsia="Arial Unicode MS" w:hAnsi="Arial Unicode MS" w:cs="Arial Unicode MS"/>
          <w:lang w:val="es-ES_tradnl"/>
        </w:rPr>
      </w:pPr>
    </w:p>
    <w:p w:rsidR="00712EDB" w:rsidRDefault="008570E7" w:rsidP="00135B89">
      <w:pPr>
        <w:jc w:val="both"/>
        <w:rPr>
          <w:rFonts w:ascii="Arial Unicode MS" w:eastAsia="Arial Unicode MS" w:hAnsi="Arial Unicode MS" w:cs="Arial Unicode MS"/>
        </w:rPr>
      </w:pPr>
      <w:r>
        <w:rPr>
          <w:rFonts w:ascii="Arial Unicode MS" w:eastAsia="Arial Unicode MS" w:hAnsi="Arial Unicode MS" w:cs="Arial Unicode MS"/>
        </w:rPr>
        <w:t>Presen</w:t>
      </w:r>
      <w:r w:rsidR="00AB0A9F">
        <w:rPr>
          <w:rFonts w:ascii="Arial Unicode MS" w:eastAsia="Arial Unicode MS" w:hAnsi="Arial Unicode MS" w:cs="Arial Unicode MS"/>
        </w:rPr>
        <w:t>t</w:t>
      </w:r>
      <w:r w:rsidR="00C66B84">
        <w:rPr>
          <w:rFonts w:ascii="Arial Unicode MS" w:eastAsia="Arial Unicode MS" w:hAnsi="Arial Unicode MS" w:cs="Arial Unicode MS"/>
        </w:rPr>
        <w:t>amos el</w:t>
      </w:r>
      <w:r>
        <w:rPr>
          <w:rFonts w:ascii="Arial Unicode MS" w:eastAsia="Arial Unicode MS" w:hAnsi="Arial Unicode MS" w:cs="Arial Unicode MS"/>
        </w:rPr>
        <w:t xml:space="preserve"> i</w:t>
      </w:r>
      <w:r w:rsidR="00AB0A9F">
        <w:rPr>
          <w:rFonts w:ascii="Arial Unicode MS" w:eastAsia="Arial Unicode MS" w:hAnsi="Arial Unicode MS" w:cs="Arial Unicode MS"/>
        </w:rPr>
        <w:t>nfo</w:t>
      </w:r>
      <w:r>
        <w:rPr>
          <w:rFonts w:ascii="Arial Unicode MS" w:eastAsia="Arial Unicode MS" w:hAnsi="Arial Unicode MS" w:cs="Arial Unicode MS"/>
        </w:rPr>
        <w:t>rme de resultados</w:t>
      </w:r>
      <w:r w:rsidR="00AB0A9F">
        <w:rPr>
          <w:rFonts w:ascii="Arial Unicode MS" w:eastAsia="Arial Unicode MS" w:hAnsi="Arial Unicode MS" w:cs="Arial Unicode MS"/>
        </w:rPr>
        <w:t xml:space="preserve"> sobre el tratamiento de las noticias en diarios venezolanos</w:t>
      </w:r>
      <w:r w:rsidR="00C66B84">
        <w:rPr>
          <w:rFonts w:ascii="Arial Unicode MS" w:eastAsia="Arial Unicode MS" w:hAnsi="Arial Unicode MS" w:cs="Arial Unicode MS"/>
        </w:rPr>
        <w:t xml:space="preserve">, </w:t>
      </w:r>
      <w:r w:rsidR="00AB0A9F">
        <w:rPr>
          <w:rFonts w:ascii="Arial Unicode MS" w:eastAsia="Arial Unicode MS" w:hAnsi="Arial Unicode MS" w:cs="Arial Unicode MS"/>
        </w:rPr>
        <w:t>d</w:t>
      </w:r>
      <w:r>
        <w:rPr>
          <w:rFonts w:ascii="Arial Unicode MS" w:eastAsia="Arial Unicode MS" w:hAnsi="Arial Unicode MS" w:cs="Arial Unicode MS"/>
        </w:rPr>
        <w:t xml:space="preserve">el </w:t>
      </w:r>
      <w:r w:rsidR="00C66B84">
        <w:rPr>
          <w:rFonts w:ascii="Arial Unicode MS" w:eastAsia="Arial Unicode MS" w:hAnsi="Arial Unicode MS" w:cs="Arial Unicode MS"/>
        </w:rPr>
        <w:t>año 2016. L</w:t>
      </w:r>
      <w:r w:rsidR="00AB0A9F">
        <w:rPr>
          <w:rFonts w:ascii="Arial Unicode MS" w:eastAsia="Arial Unicode MS" w:hAnsi="Arial Unicode MS" w:cs="Arial Unicode MS"/>
        </w:rPr>
        <w:t>a recolección de datos para dar respuesta a las sugerencias de la Convención p</w:t>
      </w:r>
      <w:r w:rsidR="00B61A1C">
        <w:rPr>
          <w:rFonts w:ascii="Arial Unicode MS" w:eastAsia="Arial Unicode MS" w:hAnsi="Arial Unicode MS" w:cs="Arial Unicode MS"/>
        </w:rPr>
        <w:t>or la Eliminación de todas las F</w:t>
      </w:r>
      <w:r w:rsidR="00AB0A9F">
        <w:rPr>
          <w:rFonts w:ascii="Arial Unicode MS" w:eastAsia="Arial Unicode MS" w:hAnsi="Arial Unicode MS" w:cs="Arial Unicode MS"/>
        </w:rPr>
        <w:t>ormas de Vi</w:t>
      </w:r>
      <w:r w:rsidR="00C66B84">
        <w:rPr>
          <w:rFonts w:ascii="Arial Unicode MS" w:eastAsia="Arial Unicode MS" w:hAnsi="Arial Unicode MS" w:cs="Arial Unicode MS"/>
        </w:rPr>
        <w:t>olencia contra la Mujer-CEDAW, e</w:t>
      </w:r>
      <w:r w:rsidR="00AB0A9F">
        <w:rPr>
          <w:rFonts w:ascii="Arial Unicode MS" w:eastAsia="Arial Unicode MS" w:hAnsi="Arial Unicode MS" w:cs="Arial Unicode MS"/>
        </w:rPr>
        <w:t>n esta ocasión</w:t>
      </w:r>
      <w:r w:rsidR="00B61A1C">
        <w:rPr>
          <w:rFonts w:ascii="Arial Unicode MS" w:eastAsia="Arial Unicode MS" w:hAnsi="Arial Unicode MS" w:cs="Arial Unicode MS"/>
        </w:rPr>
        <w:t>,</w:t>
      </w:r>
      <w:r w:rsidR="00AB0A9F">
        <w:rPr>
          <w:rFonts w:ascii="Arial Unicode MS" w:eastAsia="Arial Unicode MS" w:hAnsi="Arial Unicode MS" w:cs="Arial Unicode MS"/>
        </w:rPr>
        <w:t xml:space="preserve"> por vez primera</w:t>
      </w:r>
      <w:r w:rsidR="00B61A1C">
        <w:rPr>
          <w:rFonts w:ascii="Arial Unicode MS" w:eastAsia="Arial Unicode MS" w:hAnsi="Arial Unicode MS" w:cs="Arial Unicode MS"/>
        </w:rPr>
        <w:t>,</w:t>
      </w:r>
      <w:r w:rsidR="00AB0A9F">
        <w:rPr>
          <w:rFonts w:ascii="Arial Unicode MS" w:eastAsia="Arial Unicode MS" w:hAnsi="Arial Unicode MS" w:cs="Arial Unicode MS"/>
        </w:rPr>
        <w:t xml:space="preserve"> se realiza en cuatro regiones del país siendo estas Capital (Área Metropolitana y estado Miranda), Centro-Occidental (Lara</w:t>
      </w:r>
      <w:r w:rsidR="006B1657">
        <w:rPr>
          <w:rFonts w:ascii="Arial Unicode MS" w:eastAsia="Arial Unicode MS" w:hAnsi="Arial Unicode MS" w:cs="Arial Unicode MS"/>
        </w:rPr>
        <w:t>, Yaracuy y Portuguesa</w:t>
      </w:r>
      <w:r w:rsidR="00AB0A9F">
        <w:rPr>
          <w:rFonts w:ascii="Arial Unicode MS" w:eastAsia="Arial Unicode MS" w:hAnsi="Arial Unicode MS" w:cs="Arial Unicode MS"/>
        </w:rPr>
        <w:t xml:space="preserve">), </w:t>
      </w:r>
      <w:proofErr w:type="spellStart"/>
      <w:r w:rsidR="00AB0A9F">
        <w:rPr>
          <w:rFonts w:ascii="Arial Unicode MS" w:eastAsia="Arial Unicode MS" w:hAnsi="Arial Unicode MS" w:cs="Arial Unicode MS"/>
        </w:rPr>
        <w:t>Nor</w:t>
      </w:r>
      <w:proofErr w:type="spellEnd"/>
      <w:r w:rsidR="00AB0A9F">
        <w:rPr>
          <w:rFonts w:ascii="Arial Unicode MS" w:eastAsia="Arial Unicode MS" w:hAnsi="Arial Unicode MS" w:cs="Arial Unicode MS"/>
        </w:rPr>
        <w:t>-Oriental (Sucre,</w:t>
      </w:r>
      <w:r w:rsidR="006B1657">
        <w:rPr>
          <w:rFonts w:ascii="Arial Unicode MS" w:eastAsia="Arial Unicode MS" w:hAnsi="Arial Unicode MS" w:cs="Arial Unicode MS"/>
        </w:rPr>
        <w:t xml:space="preserve"> Anzoátegui y Nueva Esparta</w:t>
      </w:r>
      <w:r w:rsidR="00AB0A9F">
        <w:rPr>
          <w:rFonts w:ascii="Arial Unicode MS" w:eastAsia="Arial Unicode MS" w:hAnsi="Arial Unicode MS" w:cs="Arial Unicode MS"/>
        </w:rPr>
        <w:t>) y Andina (Mérida, Trujillo y Táchira) ampliándose significativamente y propiciando un mejor entendimiento de las características que toma el tema en los diarios para Venezuela.</w:t>
      </w:r>
    </w:p>
    <w:p w:rsidR="00AB0A9F" w:rsidRDefault="00AB0A9F" w:rsidP="00135B89">
      <w:pPr>
        <w:jc w:val="both"/>
        <w:rPr>
          <w:rFonts w:ascii="Arial Unicode MS" w:eastAsia="Arial Unicode MS" w:hAnsi="Arial Unicode MS" w:cs="Arial Unicode MS"/>
        </w:rPr>
      </w:pPr>
      <w:r>
        <w:rPr>
          <w:rFonts w:ascii="Arial Unicode MS" w:eastAsia="Arial Unicode MS" w:hAnsi="Arial Unicode MS" w:cs="Arial Unicode MS"/>
        </w:rPr>
        <w:t>Involucra la participación del Observatorio Venezolano por los DD HH de las Mujeres-OVDHM a través de su aliada la Fundación para la Prevención de la Violencia Doméstica hacia la Mujer-FUNDAMUJER, con el financiamiento y apoyo del Centro para la Educación y la Paz-CEPAZ; para losdatos de la región Centro-Occidental se contó con el excelente tra</w:t>
      </w:r>
      <w:r w:rsidR="006B1657">
        <w:rPr>
          <w:rFonts w:ascii="Arial Unicode MS" w:eastAsia="Arial Unicode MS" w:hAnsi="Arial Unicode MS" w:cs="Arial Unicode MS"/>
        </w:rPr>
        <w:t>bajo colab</w:t>
      </w:r>
      <w:r>
        <w:rPr>
          <w:rFonts w:ascii="Arial Unicode MS" w:eastAsia="Arial Unicode MS" w:hAnsi="Arial Unicode MS" w:cs="Arial Unicode MS"/>
        </w:rPr>
        <w:t>orador de la también aliada</w:t>
      </w:r>
      <w:r w:rsidR="006B1657">
        <w:rPr>
          <w:rFonts w:ascii="Arial Unicode MS" w:eastAsia="Arial Unicode MS" w:hAnsi="Arial Unicode MS" w:cs="Arial Unicode MS"/>
        </w:rPr>
        <w:t xml:space="preserve"> Asociación Larense para la Planificación Familia</w:t>
      </w:r>
      <w:r w:rsidR="00C66B84">
        <w:rPr>
          <w:rFonts w:ascii="Arial Unicode MS" w:eastAsia="Arial Unicode MS" w:hAnsi="Arial Unicode MS" w:cs="Arial Unicode MS"/>
        </w:rPr>
        <w:t>r-ALAPLAF de amplia trayectoria; en las personas de la Lcda. De</w:t>
      </w:r>
      <w:r w:rsidR="00816EB1">
        <w:rPr>
          <w:rFonts w:ascii="Arial Unicode MS" w:eastAsia="Arial Unicode MS" w:hAnsi="Arial Unicode MS" w:cs="Arial Unicode MS"/>
        </w:rPr>
        <w:t>l</w:t>
      </w:r>
      <w:r w:rsidR="00C66B84">
        <w:rPr>
          <w:rFonts w:ascii="Arial Unicode MS" w:eastAsia="Arial Unicode MS" w:hAnsi="Arial Unicode MS" w:cs="Arial Unicode MS"/>
        </w:rPr>
        <w:t>ia Mondragón</w:t>
      </w:r>
      <w:r w:rsidR="00EE57F8">
        <w:rPr>
          <w:rFonts w:ascii="Arial Unicode MS" w:eastAsia="Arial Unicode MS" w:hAnsi="Arial Unicode MS" w:cs="Arial Unicode MS"/>
        </w:rPr>
        <w:t xml:space="preserve"> vicepresidenta de ALAPLAF</w:t>
      </w:r>
      <w:r w:rsidR="00C66B84">
        <w:rPr>
          <w:rFonts w:ascii="Arial Unicode MS" w:eastAsia="Arial Unicode MS" w:hAnsi="Arial Unicode MS" w:cs="Arial Unicode MS"/>
        </w:rPr>
        <w:t xml:space="preserve"> y de la Lcda</w:t>
      </w:r>
      <w:r w:rsidR="007C2126">
        <w:rPr>
          <w:rFonts w:ascii="Arial Unicode MS" w:eastAsia="Arial Unicode MS" w:hAnsi="Arial Unicode MS" w:cs="Arial Unicode MS"/>
        </w:rPr>
        <w:t xml:space="preserve">. </w:t>
      </w:r>
      <w:proofErr w:type="spellStart"/>
      <w:r w:rsidR="00C66B84">
        <w:rPr>
          <w:rFonts w:ascii="Arial Unicode MS" w:eastAsia="Arial Unicode MS" w:hAnsi="Arial Unicode MS" w:cs="Arial Unicode MS"/>
        </w:rPr>
        <w:t>Azorenny</w:t>
      </w:r>
      <w:proofErr w:type="spellEnd"/>
      <w:r w:rsidR="00C66B84">
        <w:rPr>
          <w:rFonts w:ascii="Arial Unicode MS" w:eastAsia="Arial Unicode MS" w:hAnsi="Arial Unicode MS" w:cs="Arial Unicode MS"/>
        </w:rPr>
        <w:t xml:space="preserve"> Bracamonte</w:t>
      </w:r>
      <w:r w:rsidR="00EE57F8">
        <w:rPr>
          <w:rFonts w:ascii="Arial Unicode MS" w:eastAsia="Arial Unicode MS" w:hAnsi="Arial Unicode MS" w:cs="Arial Unicode MS"/>
        </w:rPr>
        <w:t xml:space="preserve"> facilitadora del </w:t>
      </w:r>
      <w:r w:rsidR="00475FF6">
        <w:rPr>
          <w:rFonts w:ascii="Arial Unicode MS" w:eastAsia="Arial Unicode MS" w:hAnsi="Arial Unicode MS" w:cs="Arial Unicode MS"/>
        </w:rPr>
        <w:t>E</w:t>
      </w:r>
      <w:r w:rsidR="00EE57F8">
        <w:rPr>
          <w:rFonts w:ascii="Arial Unicode MS" w:eastAsia="Arial Unicode MS" w:hAnsi="Arial Unicode MS" w:cs="Arial Unicode MS"/>
        </w:rPr>
        <w:t xml:space="preserve">quipo </w:t>
      </w:r>
      <w:r w:rsidR="00475FF6">
        <w:rPr>
          <w:rFonts w:ascii="Arial Unicode MS" w:eastAsia="Arial Unicode MS" w:hAnsi="Arial Unicode MS" w:cs="Arial Unicode MS"/>
        </w:rPr>
        <w:t>S</w:t>
      </w:r>
      <w:r w:rsidR="00EE57F8">
        <w:rPr>
          <w:rFonts w:ascii="Arial Unicode MS" w:eastAsia="Arial Unicode MS" w:hAnsi="Arial Unicode MS" w:cs="Arial Unicode MS"/>
        </w:rPr>
        <w:t>ocial</w:t>
      </w:r>
      <w:r w:rsidR="00C66B84">
        <w:rPr>
          <w:rFonts w:ascii="Arial Unicode MS" w:eastAsia="Arial Unicode MS" w:hAnsi="Arial Unicode MS" w:cs="Arial Unicode MS"/>
        </w:rPr>
        <w:t>.</w:t>
      </w:r>
    </w:p>
    <w:p w:rsidR="00EB1A79" w:rsidRDefault="00EB1A79" w:rsidP="00135B89">
      <w:pPr>
        <w:jc w:val="both"/>
        <w:rPr>
          <w:rFonts w:ascii="Arial Unicode MS" w:eastAsia="Arial Unicode MS" w:hAnsi="Arial Unicode MS" w:cs="Arial Unicode MS"/>
        </w:rPr>
      </w:pPr>
    </w:p>
    <w:p w:rsidR="00EB1A79" w:rsidRDefault="00EB1A79" w:rsidP="00135B89">
      <w:pPr>
        <w:jc w:val="both"/>
        <w:rPr>
          <w:rFonts w:ascii="Arial Unicode MS" w:eastAsia="Arial Unicode MS" w:hAnsi="Arial Unicode MS" w:cs="Arial Unicode MS"/>
        </w:rPr>
      </w:pPr>
    </w:p>
    <w:p w:rsidR="00EB1A79" w:rsidRDefault="00EB1A79" w:rsidP="00135B89">
      <w:pPr>
        <w:jc w:val="both"/>
        <w:rPr>
          <w:rFonts w:ascii="Arial Unicode MS" w:eastAsia="Arial Unicode MS" w:hAnsi="Arial Unicode MS" w:cs="Arial Unicode MS"/>
        </w:rPr>
      </w:pPr>
    </w:p>
    <w:p w:rsidR="00F3199D" w:rsidRPr="00EB1A79" w:rsidRDefault="00C66B84" w:rsidP="00135B89">
      <w:pPr>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A continuación y </w:t>
      </w:r>
      <w:r w:rsidR="00EB1A79">
        <w:rPr>
          <w:rFonts w:ascii="Arial Unicode MS" w:eastAsia="Arial Unicode MS" w:hAnsi="Arial Unicode MS" w:cs="Arial Unicode MS"/>
        </w:rPr>
        <w:t>para ampliar la información de todas esas asociaciones civiles las presentamos con detalle:</w:t>
      </w:r>
    </w:p>
    <w:tbl>
      <w:tblPr>
        <w:tblStyle w:val="Tablaconcuadrcula"/>
        <w:tblW w:w="10740" w:type="dxa"/>
        <w:tblLook w:val="04A0"/>
      </w:tblPr>
      <w:tblGrid>
        <w:gridCol w:w="4077"/>
        <w:gridCol w:w="6663"/>
      </w:tblGrid>
      <w:tr w:rsidR="00712EDB" w:rsidTr="00712EDB">
        <w:tc>
          <w:tcPr>
            <w:tcW w:w="4077" w:type="dxa"/>
          </w:tcPr>
          <w:p w:rsidR="00712EDB" w:rsidRDefault="00627CB4" w:rsidP="00627CB4">
            <w:pPr>
              <w:jc w:val="cente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ORGANIZACIÓN</w:t>
            </w:r>
          </w:p>
        </w:tc>
        <w:tc>
          <w:tcPr>
            <w:tcW w:w="6663" w:type="dxa"/>
          </w:tcPr>
          <w:p w:rsidR="00712EDB" w:rsidRDefault="00627CB4" w:rsidP="00627CB4">
            <w:pPr>
              <w:jc w:val="cente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MISIÓN</w:t>
            </w:r>
          </w:p>
        </w:tc>
      </w:tr>
      <w:tr w:rsidR="00712EDB" w:rsidTr="00712EDB">
        <w:tc>
          <w:tcPr>
            <w:tcW w:w="4077" w:type="dxa"/>
          </w:tcPr>
          <w:p w:rsidR="00712EDB" w:rsidRDefault="00712EDB" w:rsidP="00712EDB">
            <w:pPr>
              <w:rPr>
                <w:rFonts w:ascii="Arial Unicode MS" w:eastAsia="Arial Unicode MS" w:hAnsi="Arial Unicode MS" w:cs="Arial Unicode MS"/>
                <w:b/>
                <w:bCs/>
                <w:lang w:val="es-ES"/>
              </w:rPr>
            </w:pPr>
            <w:r w:rsidRPr="00F3199D">
              <w:rPr>
                <w:rFonts w:ascii="Arial Unicode MS" w:eastAsia="Arial Unicode MS" w:hAnsi="Arial Unicode MS" w:cs="Arial Unicode MS"/>
                <w:b/>
                <w:bCs/>
              </w:rPr>
              <w:t>Centro para la Educación y la Paz. CEPAZ</w:t>
            </w:r>
          </w:p>
          <w:p w:rsidR="00712EDB" w:rsidRDefault="00712EDB" w:rsidP="00627CB4">
            <w:pPr>
              <w:jc w:val="center"/>
              <w:rPr>
                <w:rFonts w:ascii="Arial Unicode MS" w:eastAsia="Arial Unicode MS" w:hAnsi="Arial Unicode MS" w:cs="Arial Unicode MS"/>
                <w:b/>
                <w:lang w:val="es-ES_tradnl"/>
              </w:rPr>
            </w:pPr>
            <w:r w:rsidRPr="00712EDB">
              <w:rPr>
                <w:rFonts w:ascii="Arial Unicode MS" w:eastAsia="Arial Unicode MS" w:hAnsi="Arial Unicode MS" w:cs="Arial Unicode MS"/>
                <w:b/>
                <w:noProof/>
                <w:lang w:val="es-ES" w:eastAsia="es-ES"/>
              </w:rPr>
              <w:drawing>
                <wp:inline distT="0" distB="0" distL="0" distR="0">
                  <wp:extent cx="771525" cy="790575"/>
                  <wp:effectExtent l="19050" t="0" r="0" b="0"/>
                  <wp:docPr id="16" name="Imagen 6"/>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1259" cy="790303"/>
                          </a:xfrm>
                          <a:prstGeom prst="rect">
                            <a:avLst/>
                          </a:prstGeom>
                        </pic:spPr>
                      </pic:pic>
                    </a:graphicData>
                  </a:graphic>
                </wp:inline>
              </w:drawing>
            </w:r>
          </w:p>
        </w:tc>
        <w:tc>
          <w:tcPr>
            <w:tcW w:w="6663" w:type="dxa"/>
          </w:tcPr>
          <w:p w:rsidR="00712EDB" w:rsidRDefault="00712EDB">
            <w:pPr>
              <w:rPr>
                <w:rFonts w:ascii="Arial Unicode MS" w:eastAsia="Arial Unicode MS" w:hAnsi="Arial Unicode MS" w:cs="Arial Unicode MS"/>
                <w:b/>
                <w:lang w:val="es-ES_tradnl"/>
              </w:rPr>
            </w:pPr>
            <w:r w:rsidRPr="00712EDB">
              <w:rPr>
                <w:rFonts w:ascii="Arial Unicode MS" w:eastAsia="Arial Unicode MS" w:hAnsi="Arial Unicode MS" w:cs="Arial Unicode MS"/>
                <w:lang w:val="es-ES"/>
              </w:rPr>
              <w:t xml:space="preserve">Ser una organización dedicada con pasión a trabajar para generar </w:t>
            </w:r>
            <w:r w:rsidRPr="00712EDB">
              <w:rPr>
                <w:rFonts w:ascii="Arial Unicode MS" w:eastAsia="Arial Unicode MS" w:hAnsi="Arial Unicode MS" w:cs="Arial Unicode MS"/>
                <w:bCs/>
                <w:lang w:val="es-ES"/>
              </w:rPr>
              <w:t>cambios y transformación en la sociedad</w:t>
            </w:r>
            <w:r w:rsidRPr="00712EDB">
              <w:rPr>
                <w:rFonts w:ascii="Arial Unicode MS" w:eastAsia="Arial Unicode MS" w:hAnsi="Arial Unicode MS" w:cs="Arial Unicode MS"/>
                <w:lang w:val="es-ES"/>
              </w:rPr>
              <w:t>, con miras al desarrollo, la justicia, la igualdad y la equidad, a través de generar una sociedad civil fortalecida que trabaje por la paz, los derechos humanos y la democracia, promoviendo estos cambios a través del respeto y el entendimiento, el consenso y la reconciliación.</w:t>
            </w:r>
          </w:p>
        </w:tc>
      </w:tr>
      <w:tr w:rsidR="00712EDB" w:rsidTr="00712EDB">
        <w:tc>
          <w:tcPr>
            <w:tcW w:w="4077" w:type="dxa"/>
          </w:tcPr>
          <w:p w:rsidR="00712EDB" w:rsidRDefault="00712EDB">
            <w:pPr>
              <w:rPr>
                <w:rFonts w:ascii="Arial Unicode MS" w:eastAsia="Arial Unicode MS" w:hAnsi="Arial Unicode MS" w:cs="Arial Unicode MS"/>
                <w:b/>
                <w:bCs/>
              </w:rPr>
            </w:pPr>
            <w:r w:rsidRPr="00F3199D">
              <w:rPr>
                <w:rFonts w:ascii="Arial Unicode MS" w:eastAsia="Arial Unicode MS" w:hAnsi="Arial Unicode MS" w:cs="Arial Unicode MS"/>
                <w:b/>
                <w:bCs/>
              </w:rPr>
              <w:t>Observatorio Venezolano por los DDHH de las Mujeres. OVDH</w:t>
            </w:r>
          </w:p>
          <w:p w:rsidR="00627CB4" w:rsidRDefault="00627CB4">
            <w:pPr>
              <w:rPr>
                <w:rFonts w:ascii="Arial Unicode MS" w:eastAsia="Arial Unicode MS" w:hAnsi="Arial Unicode MS" w:cs="Arial Unicode MS"/>
                <w:b/>
                <w:lang w:val="es-ES_tradnl"/>
              </w:rPr>
            </w:pPr>
            <w:r w:rsidRPr="00627CB4">
              <w:rPr>
                <w:rFonts w:ascii="Arial Unicode MS" w:eastAsia="Arial Unicode MS" w:hAnsi="Arial Unicode MS" w:cs="Arial Unicode MS"/>
                <w:b/>
                <w:noProof/>
                <w:lang w:val="es-ES" w:eastAsia="es-ES"/>
              </w:rPr>
              <w:drawing>
                <wp:inline distT="0" distB="0" distL="0" distR="0">
                  <wp:extent cx="2057400" cy="770177"/>
                  <wp:effectExtent l="19050" t="0" r="0" b="0"/>
                  <wp:docPr id="17" name="Imagen 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7" name="3 Imagen">
                            <a:extLst/>
                          </pic:cNvPr>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982"/>
                          <a:stretch>
                            <a:fillRect/>
                          </a:stretch>
                        </pic:blipFill>
                        <pic:spPr bwMode="auto">
                          <a:xfrm>
                            <a:off x="0" y="0"/>
                            <a:ext cx="2057013" cy="77003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6663" w:type="dxa"/>
          </w:tcPr>
          <w:p w:rsidR="00712EDB" w:rsidRPr="00712EDB" w:rsidRDefault="00712EDB" w:rsidP="00712EDB">
            <w:pPr>
              <w:jc w:val="both"/>
              <w:rPr>
                <w:rFonts w:ascii="Arial Unicode MS" w:eastAsia="Arial Unicode MS" w:hAnsi="Arial Unicode MS" w:cs="Arial Unicode MS"/>
              </w:rPr>
            </w:pPr>
            <w:r w:rsidRPr="00712EDB">
              <w:rPr>
                <w:rFonts w:ascii="Arial Unicode MS" w:eastAsia="Arial Unicode MS" w:hAnsi="Arial Unicode MS" w:cs="Arial Unicode MS"/>
              </w:rPr>
              <w:t xml:space="preserve">Crear y desarrollar progresivamente un mecanismo integrado por una red de organizaciones y personas de todo el país, que haga seguimiento de la situación de los derechos humanos de las mujeres venezolanas y del cumplimiento de los compromisos oficiales existentes en la materia de acuerdo con la Convención CEDAW. </w:t>
            </w:r>
          </w:p>
        </w:tc>
      </w:tr>
      <w:tr w:rsidR="00712EDB" w:rsidTr="00712EDB">
        <w:tc>
          <w:tcPr>
            <w:tcW w:w="4077" w:type="dxa"/>
          </w:tcPr>
          <w:p w:rsidR="00712EDB" w:rsidRDefault="00712EDB">
            <w:pPr>
              <w:rPr>
                <w:rFonts w:ascii="Arial Unicode MS" w:eastAsia="Arial Unicode MS" w:hAnsi="Arial Unicode MS" w:cs="Arial Unicode MS"/>
                <w:b/>
                <w:bCs/>
              </w:rPr>
            </w:pPr>
            <w:r w:rsidRPr="00712EDB">
              <w:rPr>
                <w:rFonts w:ascii="Arial Unicode MS" w:eastAsia="Arial Unicode MS" w:hAnsi="Arial Unicode MS" w:cs="Arial Unicode MS"/>
                <w:b/>
                <w:bCs/>
              </w:rPr>
              <w:t>Fundación para la Prevención de la Violencia Doméstica hacia la Mujer. FUNDAMUJER</w:t>
            </w:r>
          </w:p>
          <w:p w:rsidR="00627CB4" w:rsidRDefault="00627CB4" w:rsidP="00627CB4">
            <w:pPr>
              <w:jc w:val="center"/>
              <w:rPr>
                <w:rFonts w:ascii="Arial Unicode MS" w:eastAsia="Arial Unicode MS" w:hAnsi="Arial Unicode MS" w:cs="Arial Unicode MS"/>
                <w:b/>
                <w:lang w:val="es-ES_tradnl"/>
              </w:rPr>
            </w:pPr>
            <w:r w:rsidRPr="00627CB4">
              <w:rPr>
                <w:rFonts w:ascii="Arial Unicode MS" w:eastAsia="Arial Unicode MS" w:hAnsi="Arial Unicode MS" w:cs="Arial Unicode MS"/>
                <w:b/>
                <w:noProof/>
                <w:lang w:val="es-ES" w:eastAsia="es-ES"/>
              </w:rPr>
              <w:drawing>
                <wp:inline distT="0" distB="0" distL="0" distR="0">
                  <wp:extent cx="864096" cy="1368152"/>
                  <wp:effectExtent l="19050" t="0" r="0" b="0"/>
                  <wp:docPr id="18" name="Imagen 11"/>
                  <wp:cNvGraphicFramePr/>
                  <a:graphic xmlns:a="http://schemas.openxmlformats.org/drawingml/2006/main">
                    <a:graphicData uri="http://schemas.openxmlformats.org/drawingml/2006/picture">
                      <pic:pic xmlns:pic="http://schemas.openxmlformats.org/drawingml/2006/picture">
                        <pic:nvPicPr>
                          <pic:cNvPr id="8" name="0 Imagen"/>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4096" cy="1368152"/>
                          </a:xfrm>
                          <a:prstGeom prst="rect">
                            <a:avLst/>
                          </a:prstGeom>
                        </pic:spPr>
                      </pic:pic>
                    </a:graphicData>
                  </a:graphic>
                </wp:inline>
              </w:drawing>
            </w:r>
          </w:p>
        </w:tc>
        <w:tc>
          <w:tcPr>
            <w:tcW w:w="6663" w:type="dxa"/>
          </w:tcPr>
          <w:p w:rsidR="00712EDB" w:rsidRDefault="00712EDB">
            <w:pPr>
              <w:rPr>
                <w:rFonts w:ascii="Arial Unicode MS" w:eastAsia="Arial Unicode MS" w:hAnsi="Arial Unicode MS" w:cs="Arial Unicode MS"/>
                <w:b/>
                <w:lang w:val="es-ES_tradnl"/>
              </w:rPr>
            </w:pPr>
            <w:r w:rsidRPr="00712EDB">
              <w:rPr>
                <w:rFonts w:ascii="Arial Unicode MS" w:eastAsia="Arial Unicode MS" w:hAnsi="Arial Unicode MS" w:cs="Arial Unicode MS"/>
              </w:rPr>
              <w:t>Realizar acciones informativas, divulgativas, de concienciación y sensibilización, orientadoras, preventivas, asistenciales, de capacitación y de investigación en el área de la violencia doméstica hacia la mujer por su pareja, con énfasis comunitario para contribuir de manera significativa a la atención, sensibilización y capacitación en prevención y erradicación de la violencia doméstica hacia las mujeres en el país</w:t>
            </w:r>
            <w:r>
              <w:rPr>
                <w:rFonts w:ascii="Arial Unicode MS" w:eastAsia="Arial Unicode MS" w:hAnsi="Arial Unicode MS" w:cs="Arial Unicode MS"/>
              </w:rPr>
              <w:t>.</w:t>
            </w:r>
          </w:p>
        </w:tc>
      </w:tr>
      <w:tr w:rsidR="00712EDB" w:rsidTr="00712EDB">
        <w:tc>
          <w:tcPr>
            <w:tcW w:w="4077" w:type="dxa"/>
          </w:tcPr>
          <w:p w:rsidR="00712EDB" w:rsidRDefault="00712EDB">
            <w:pPr>
              <w:rPr>
                <w:rFonts w:ascii="Arial Unicode MS" w:eastAsia="Arial Unicode MS" w:hAnsi="Arial Unicode MS" w:cs="Arial Unicode MS"/>
                <w:b/>
                <w:bCs/>
              </w:rPr>
            </w:pPr>
            <w:r w:rsidRPr="00712EDB">
              <w:rPr>
                <w:rFonts w:ascii="Arial Unicode MS" w:eastAsia="Arial Unicode MS" w:hAnsi="Arial Unicode MS" w:cs="Arial Unicode MS"/>
                <w:b/>
                <w:bCs/>
              </w:rPr>
              <w:t>Asociación Larense para la Planificación Familiar. ALAPLAF</w:t>
            </w:r>
          </w:p>
          <w:p w:rsidR="00627CB4" w:rsidRDefault="00627CB4" w:rsidP="00627CB4">
            <w:pPr>
              <w:jc w:val="center"/>
              <w:rPr>
                <w:rFonts w:ascii="Arial Unicode MS" w:eastAsia="Arial Unicode MS" w:hAnsi="Arial Unicode MS" w:cs="Arial Unicode MS"/>
                <w:b/>
                <w:bCs/>
              </w:rPr>
            </w:pPr>
            <w:r w:rsidRPr="00627CB4">
              <w:rPr>
                <w:rFonts w:ascii="Arial Unicode MS" w:eastAsia="Arial Unicode MS" w:hAnsi="Arial Unicode MS" w:cs="Arial Unicode MS"/>
                <w:b/>
                <w:bCs/>
                <w:noProof/>
                <w:lang w:val="es-ES" w:eastAsia="es-ES"/>
              </w:rPr>
              <w:drawing>
                <wp:inline distT="0" distB="0" distL="0" distR="0">
                  <wp:extent cx="1743075" cy="590550"/>
                  <wp:effectExtent l="19050" t="0" r="0" b="0"/>
                  <wp:docPr id="19" name="Imagen 13"/>
                  <wp:cNvGraphicFramePr/>
                  <a:graphic xmlns:a="http://schemas.openxmlformats.org/drawingml/2006/main">
                    <a:graphicData uri="http://schemas.openxmlformats.org/drawingml/2006/picture">
                      <pic:pic xmlns:pic="http://schemas.openxmlformats.org/drawingml/2006/picture">
                        <pic:nvPicPr>
                          <pic:cNvPr id="9" name="3 Imagen"/>
                          <pic:cNvPicPr>
                            <a:picLocks noChangeAspect="1"/>
                          </pic:cNvPicPr>
                        </pic:nvPicPr>
                        <pic:blipFill>
                          <a:blip r:embed="rId12" cstate="print"/>
                          <a:stretch>
                            <a:fillRect/>
                          </a:stretch>
                        </pic:blipFill>
                        <pic:spPr>
                          <a:xfrm>
                            <a:off x="0" y="0"/>
                            <a:ext cx="1752422" cy="593717"/>
                          </a:xfrm>
                          <a:prstGeom prst="rect">
                            <a:avLst/>
                          </a:prstGeom>
                        </pic:spPr>
                      </pic:pic>
                    </a:graphicData>
                  </a:graphic>
                </wp:inline>
              </w:drawing>
            </w:r>
          </w:p>
          <w:p w:rsidR="00627CB4" w:rsidRDefault="00627CB4">
            <w:pPr>
              <w:rPr>
                <w:rFonts w:ascii="Arial Unicode MS" w:eastAsia="Arial Unicode MS" w:hAnsi="Arial Unicode MS" w:cs="Arial Unicode MS"/>
                <w:b/>
                <w:bCs/>
              </w:rPr>
            </w:pPr>
          </w:p>
          <w:p w:rsidR="00712EDB" w:rsidRDefault="00712EDB">
            <w:pPr>
              <w:rPr>
                <w:rFonts w:ascii="Arial Unicode MS" w:eastAsia="Arial Unicode MS" w:hAnsi="Arial Unicode MS" w:cs="Arial Unicode MS"/>
                <w:b/>
                <w:bCs/>
              </w:rPr>
            </w:pPr>
          </w:p>
          <w:p w:rsidR="00712EDB" w:rsidRDefault="00712EDB">
            <w:pPr>
              <w:rPr>
                <w:rFonts w:ascii="Arial Unicode MS" w:eastAsia="Arial Unicode MS" w:hAnsi="Arial Unicode MS" w:cs="Arial Unicode MS"/>
                <w:b/>
                <w:lang w:val="es-ES_tradnl"/>
              </w:rPr>
            </w:pPr>
          </w:p>
        </w:tc>
        <w:tc>
          <w:tcPr>
            <w:tcW w:w="6663" w:type="dxa"/>
          </w:tcPr>
          <w:p w:rsidR="00712EDB" w:rsidRDefault="00712EDB">
            <w:pPr>
              <w:rPr>
                <w:rFonts w:ascii="Arial Unicode MS" w:eastAsia="Arial Unicode MS" w:hAnsi="Arial Unicode MS" w:cs="Arial Unicode MS"/>
                <w:b/>
                <w:lang w:val="es-ES_tradnl"/>
              </w:rPr>
            </w:pPr>
            <w:r w:rsidRPr="00712EDB">
              <w:rPr>
                <w:rFonts w:ascii="Arial Unicode MS" w:eastAsia="Arial Unicode MS" w:hAnsi="Arial Unicode MS" w:cs="Arial Unicode MS"/>
              </w:rPr>
              <w:t>Asociación civil sin fines de lucro que promueve el cuidado de la salud sexual y reproductiva a través de actividades de promoción y educativas, de atención médica especializada, psicológica, legal y de orientación social</w:t>
            </w:r>
            <w:r>
              <w:rPr>
                <w:rFonts w:ascii="Arial Unicode MS" w:eastAsia="Arial Unicode MS" w:hAnsi="Arial Unicode MS" w:cs="Arial Unicode MS"/>
              </w:rPr>
              <w:t>.</w:t>
            </w:r>
          </w:p>
        </w:tc>
      </w:tr>
    </w:tbl>
    <w:p w:rsidR="00F3199D" w:rsidRDefault="00F3199D" w:rsidP="00627CB4">
      <w:pPr>
        <w:rPr>
          <w:rFonts w:ascii="Arial Unicode MS" w:eastAsia="Arial Unicode MS" w:hAnsi="Arial Unicode MS" w:cs="Arial Unicode MS"/>
          <w:lang w:val="es-ES_tradnl"/>
        </w:rPr>
      </w:pPr>
    </w:p>
    <w:p w:rsidR="00F03878" w:rsidRDefault="00F03878" w:rsidP="00627CB4">
      <w:pPr>
        <w:rPr>
          <w:rFonts w:ascii="Arial Unicode MS" w:eastAsia="Arial Unicode MS" w:hAnsi="Arial Unicode MS" w:cs="Arial Unicode MS"/>
          <w:lang w:val="es-ES_tradnl"/>
        </w:rPr>
      </w:pPr>
    </w:p>
    <w:p w:rsidR="008570E7" w:rsidRDefault="00834197" w:rsidP="0015604A">
      <w:p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 xml:space="preserve">Además promocionamos </w:t>
      </w:r>
      <w:r w:rsidR="008570E7">
        <w:rPr>
          <w:rFonts w:ascii="Arial Unicode MS" w:eastAsia="Arial Unicode MS" w:hAnsi="Arial Unicode MS" w:cs="Arial Unicode MS"/>
          <w:b/>
          <w:lang w:val="es-ES_tradnl"/>
        </w:rPr>
        <w:t>La Red Naranja</w:t>
      </w:r>
      <w:r>
        <w:rPr>
          <w:rFonts w:ascii="Arial Unicode MS" w:eastAsia="Arial Unicode MS" w:hAnsi="Arial Unicode MS" w:cs="Arial Unicode MS"/>
          <w:b/>
          <w:lang w:val="es-ES_tradnl"/>
        </w:rPr>
        <w:t xml:space="preserve"> a la cual nos hemos aliado</w:t>
      </w:r>
    </w:p>
    <w:p w:rsidR="00C66B84" w:rsidRPr="00F3199D" w:rsidRDefault="00882891" w:rsidP="0015604A">
      <w:pPr>
        <w:jc w:val="both"/>
        <w:rPr>
          <w:rFonts w:ascii="Arial Unicode MS" w:eastAsia="Arial Unicode MS" w:hAnsi="Arial Unicode MS" w:cs="Arial Unicode MS"/>
          <w:b/>
          <w:lang w:val="es-ES_tradnl"/>
        </w:rPr>
      </w:pPr>
      <w:r w:rsidRPr="009649E8">
        <w:rPr>
          <w:rFonts w:ascii="Arial Unicode MS" w:eastAsia="Arial Unicode MS" w:hAnsi="Arial Unicode MS" w:cs="Arial Unicode MS"/>
          <w:noProof/>
          <w:lang w:val="es-ES" w:eastAsia="es-ES"/>
        </w:rPr>
        <w:drawing>
          <wp:inline distT="0" distB="0" distL="0" distR="0">
            <wp:extent cx="914400" cy="1209675"/>
            <wp:effectExtent l="0" t="0" r="0" b="0"/>
            <wp:docPr id="28" name="Imagen 5" descr="C:\Users\Ofelia Alvarez\Documents\red naranja_logo_color1.jpg"/>
            <wp:cNvGraphicFramePr/>
            <a:graphic xmlns:a="http://schemas.openxmlformats.org/drawingml/2006/main">
              <a:graphicData uri="http://schemas.openxmlformats.org/drawingml/2006/picture">
                <pic:pic xmlns:pic="http://schemas.openxmlformats.org/drawingml/2006/picture">
                  <pic:nvPicPr>
                    <pic:cNvPr id="17" name="Picture 2" descr="C:\Users\Ofelia Alvarez\Documents\red naranja_logo_color1.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4" r="13675"/>
                    <a:stretch>
                      <a:fillRect/>
                    </a:stretch>
                  </pic:blipFill>
                  <pic:spPr bwMode="auto">
                    <a:xfrm>
                      <a:off x="0" y="0"/>
                      <a:ext cx="914400" cy="12096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8570E7" w:rsidRDefault="008570E7" w:rsidP="0015604A">
      <w:pPr>
        <w:jc w:val="both"/>
        <w:rPr>
          <w:rFonts w:ascii="Arial Unicode MS" w:eastAsia="Arial Unicode MS" w:hAnsi="Arial Unicode MS" w:cs="Arial Unicode MS"/>
          <w:lang w:val="es-ES_tradnl"/>
        </w:rPr>
      </w:pPr>
      <w:r w:rsidRPr="00F3199D">
        <w:rPr>
          <w:rFonts w:ascii="Arial Unicode MS" w:eastAsia="Arial Unicode MS" w:hAnsi="Arial Unicode MS" w:cs="Arial Unicode MS"/>
          <w:lang w:val="es-ES_tradnl"/>
        </w:rPr>
        <w:t>Red de Observación y Acción por el derecho de las mujeres a una vida libre de violencia  y de discriminación.</w:t>
      </w:r>
    </w:p>
    <w:p w:rsidR="008570E7" w:rsidRDefault="00C66B84" w:rsidP="0015604A">
      <w:pPr>
        <w:jc w:val="both"/>
        <w:rPr>
          <w:rFonts w:ascii="Arial Unicode MS" w:eastAsia="Arial Unicode MS" w:hAnsi="Arial Unicode MS" w:cs="Arial Unicode MS"/>
        </w:rPr>
      </w:pPr>
      <w:r>
        <w:rPr>
          <w:rFonts w:ascii="Arial Unicode MS" w:eastAsia="Arial Unicode MS" w:hAnsi="Arial Unicode MS" w:cs="Arial Unicode MS"/>
        </w:rPr>
        <w:t xml:space="preserve">Objetivo General: </w:t>
      </w:r>
      <w:r w:rsidR="008570E7" w:rsidRPr="00F3199D">
        <w:rPr>
          <w:rFonts w:ascii="Arial Unicode MS" w:eastAsia="Arial Unicode MS" w:hAnsi="Arial Unicode MS" w:cs="Arial Unicode MS" w:hint="eastAsia"/>
        </w:rPr>
        <w:t>Servir de guía en la constitución de las alianzas y participación de los diferentes actores. Además de los mecanismos para la comunicación, articulación y movilización de los esfuerzos colectivos, internos y externos, con fines de protección de los Derechos de la Mujer y fortalecimiento de las labores de los activistas en violencia contra las mujeres, en el ámbito nacional.</w:t>
      </w:r>
    </w:p>
    <w:p w:rsidR="00F03878" w:rsidRPr="00135B89" w:rsidRDefault="00F03878" w:rsidP="0015604A">
      <w:pPr>
        <w:jc w:val="both"/>
        <w:rPr>
          <w:rFonts w:ascii="Arial Unicode MS" w:eastAsia="Arial Unicode MS" w:hAnsi="Arial Unicode MS" w:cs="Arial Unicode MS"/>
          <w:sz w:val="10"/>
          <w:szCs w:val="10"/>
          <w:lang w:val="es-ES_tradnl"/>
        </w:rPr>
      </w:pPr>
    </w:p>
    <w:p w:rsidR="00F03878" w:rsidRDefault="00F03878" w:rsidP="0015604A">
      <w:pPr>
        <w:jc w:val="both"/>
        <w:rPr>
          <w:rFonts w:ascii="Arial Unicode MS" w:eastAsia="Arial Unicode MS" w:hAnsi="Arial Unicode MS" w:cs="Arial Unicode MS"/>
          <w:b/>
          <w:lang w:val="es-ES_tradnl"/>
        </w:rPr>
      </w:pPr>
      <w:r w:rsidRPr="00F03878">
        <w:rPr>
          <w:rFonts w:ascii="Arial Unicode MS" w:eastAsia="Arial Unicode MS" w:hAnsi="Arial Unicode MS" w:cs="Arial Unicode MS"/>
          <w:b/>
          <w:lang w:val="es-ES_tradnl"/>
        </w:rPr>
        <w:t>Nuestras motivaciones</w:t>
      </w:r>
    </w:p>
    <w:p w:rsidR="00834197" w:rsidRPr="00834197" w:rsidRDefault="00B61A1C" w:rsidP="0015604A">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Lo</w:t>
      </w:r>
      <w:r w:rsidR="00834197" w:rsidRPr="00834197">
        <w:rPr>
          <w:rFonts w:ascii="Arial Unicode MS" w:eastAsia="Arial Unicode MS" w:hAnsi="Arial Unicode MS" w:cs="Arial Unicode MS"/>
          <w:lang w:val="es-ES_tradnl"/>
        </w:rPr>
        <w:t xml:space="preserve"> que nos lleva a realizar el estudio,  a continuarlo y a ampliarlo</w:t>
      </w:r>
      <w:r w:rsidR="00135B89">
        <w:rPr>
          <w:rFonts w:ascii="Arial Unicode MS" w:eastAsia="Arial Unicode MS" w:hAnsi="Arial Unicode MS" w:cs="Arial Unicode MS"/>
          <w:lang w:val="es-ES_tradnl"/>
        </w:rPr>
        <w:t>.</w:t>
      </w:r>
    </w:p>
    <w:p w:rsidR="00F03878" w:rsidRPr="00B61A1C" w:rsidRDefault="00F03878" w:rsidP="0015604A">
      <w:pPr>
        <w:jc w:val="both"/>
        <w:rPr>
          <w:rFonts w:ascii="Arial Unicode MS" w:eastAsia="Arial Unicode MS" w:hAnsi="Arial Unicode MS" w:cs="Arial Unicode MS"/>
          <w:lang w:val="es-ES_tradnl"/>
        </w:rPr>
      </w:pPr>
      <w:r w:rsidRPr="00B61A1C">
        <w:rPr>
          <w:rFonts w:ascii="Arial Unicode MS" w:eastAsia="Arial Unicode MS" w:hAnsi="Arial Unicode MS" w:cs="Arial Unicode MS"/>
          <w:lang w:val="es-ES_tradnl"/>
        </w:rPr>
        <w:t>La situación de impunidad a todos los niveles y la grave crisis social que arropa</w:t>
      </w:r>
      <w:r w:rsidR="00C66B84">
        <w:rPr>
          <w:rFonts w:ascii="Arial Unicode MS" w:eastAsia="Arial Unicode MS" w:hAnsi="Arial Unicode MS" w:cs="Arial Unicode MS"/>
          <w:lang w:val="es-ES_tradnl"/>
        </w:rPr>
        <w:t>n</w:t>
      </w:r>
      <w:r w:rsidRPr="00B61A1C">
        <w:rPr>
          <w:rFonts w:ascii="Arial Unicode MS" w:eastAsia="Arial Unicode MS" w:hAnsi="Arial Unicode MS" w:cs="Arial Unicode MS"/>
          <w:lang w:val="es-ES_tradnl"/>
        </w:rPr>
        <w:t xml:space="preserve"> a nuestra sociedad afecta de manera diferente y especial a nuestras mujeres y niñas. Los estereotipos sexuales, las costumbres enquistadas como el de única cuidadora de la familia casi obligatorio, el desamparo de la familia por parte de los hombres, la no separación de poderes que catapulta a la impunidad, la rampante inseguridad y los gravísimos temas alimentarios, de salud, educativos, política y de los órganos de seguridad del estado atentan contra las venezolanas en una espiral creciente que se agrava diríamos semanalmente.</w:t>
      </w:r>
    </w:p>
    <w:p w:rsidR="00135B89" w:rsidRPr="00135B89" w:rsidRDefault="00135B89" w:rsidP="0015604A">
      <w:pPr>
        <w:jc w:val="both"/>
        <w:rPr>
          <w:rFonts w:ascii="Arial Unicode MS" w:eastAsia="Arial Unicode MS" w:hAnsi="Arial Unicode MS" w:cs="Arial Unicode MS"/>
          <w:b/>
          <w:sz w:val="10"/>
          <w:szCs w:val="10"/>
          <w:lang w:val="es-ES_tradnl"/>
        </w:rPr>
      </w:pPr>
    </w:p>
    <w:p w:rsidR="00F03878" w:rsidRPr="00F03878" w:rsidRDefault="00F03878" w:rsidP="0015604A">
      <w:pPr>
        <w:jc w:val="both"/>
        <w:rPr>
          <w:rFonts w:ascii="Arial Unicode MS" w:eastAsia="Arial Unicode MS" w:hAnsi="Arial Unicode MS" w:cs="Arial Unicode MS"/>
          <w:b/>
          <w:lang w:val="es-ES_tradnl"/>
        </w:rPr>
      </w:pPr>
      <w:r w:rsidRPr="00F03878">
        <w:rPr>
          <w:rFonts w:ascii="Arial Unicode MS" w:eastAsia="Arial Unicode MS" w:hAnsi="Arial Unicode MS" w:cs="Arial Unicode MS"/>
          <w:b/>
          <w:lang w:val="es-ES_tradnl"/>
        </w:rPr>
        <w:t>En el tiempo</w:t>
      </w:r>
    </w:p>
    <w:p w:rsidR="00F03878" w:rsidRPr="00B61A1C" w:rsidRDefault="00F03878" w:rsidP="0015604A">
      <w:pPr>
        <w:spacing w:after="0" w:line="360" w:lineRule="auto"/>
        <w:jc w:val="both"/>
        <w:rPr>
          <w:rFonts w:ascii="Arial Unicode MS" w:eastAsia="Arial Unicode MS" w:hAnsi="Arial Unicode MS" w:cs="Arial Unicode MS"/>
          <w:lang w:val="es-ES_tradnl"/>
        </w:rPr>
      </w:pPr>
      <w:r w:rsidRPr="00B61A1C">
        <w:rPr>
          <w:rFonts w:ascii="Arial Unicode MS" w:eastAsia="Arial Unicode MS" w:hAnsi="Arial Unicode MS" w:cs="Arial Unicode MS"/>
          <w:lang w:val="es-ES_tradnl"/>
        </w:rPr>
        <w:t xml:space="preserve">Desde el año 2006 desde FUNDAMUJER y el CEM-UCV se recogen datos de violencias contra las mujeres a partir de las noticias de prensa en la Región Capital debido a la expresa prohibición de proporcionarlos por parte del gobierno. Y desde el 2011 los compartimos en el OVDHM para así </w:t>
      </w:r>
      <w:proofErr w:type="gramStart"/>
      <w:r w:rsidRPr="00B61A1C">
        <w:rPr>
          <w:rFonts w:ascii="Arial Unicode MS" w:eastAsia="Arial Unicode MS" w:hAnsi="Arial Unicode MS" w:cs="Arial Unicode MS"/>
          <w:lang w:val="es-ES_tradnl"/>
        </w:rPr>
        <w:t>darle</w:t>
      </w:r>
      <w:proofErr w:type="gramEnd"/>
      <w:r w:rsidRPr="00B61A1C">
        <w:rPr>
          <w:rFonts w:ascii="Arial Unicode MS" w:eastAsia="Arial Unicode MS" w:hAnsi="Arial Unicode MS" w:cs="Arial Unicode MS"/>
          <w:lang w:val="es-ES_tradnl"/>
        </w:rPr>
        <w:t xml:space="preserve"> voz a las mujeres violentadas y basar nuestras acciones lo más posible en la realidad.</w:t>
      </w:r>
    </w:p>
    <w:p w:rsidR="00F03878" w:rsidRPr="00B61A1C" w:rsidRDefault="00F03878" w:rsidP="0015604A">
      <w:pPr>
        <w:spacing w:after="0" w:line="360" w:lineRule="auto"/>
        <w:jc w:val="both"/>
        <w:rPr>
          <w:rFonts w:ascii="Arial Unicode MS" w:eastAsia="Arial Unicode MS" w:hAnsi="Arial Unicode MS" w:cs="Arial Unicode MS"/>
          <w:lang w:val="es-ES_tradnl"/>
        </w:rPr>
      </w:pPr>
      <w:r w:rsidRPr="00B61A1C">
        <w:rPr>
          <w:rFonts w:ascii="Arial Unicode MS" w:eastAsia="Arial Unicode MS" w:hAnsi="Arial Unicode MS" w:cs="Arial Unicode MS"/>
          <w:lang w:val="es-ES_tradnl"/>
        </w:rPr>
        <w:lastRenderedPageBreak/>
        <w:t xml:space="preserve">El tema comenzó siendo siempre la Violencia  contra la Mujer por parte de su Pareja (o </w:t>
      </w:r>
      <w:proofErr w:type="spellStart"/>
      <w:r w:rsidRPr="00B61A1C">
        <w:rPr>
          <w:rFonts w:ascii="Arial Unicode MS" w:eastAsia="Arial Unicode MS" w:hAnsi="Arial Unicode MS" w:cs="Arial Unicode MS"/>
          <w:lang w:val="es-ES_tradnl"/>
        </w:rPr>
        <w:t>expareja</w:t>
      </w:r>
      <w:proofErr w:type="spellEnd"/>
      <w:r w:rsidRPr="00B61A1C">
        <w:rPr>
          <w:rFonts w:ascii="Arial Unicode MS" w:eastAsia="Arial Unicode MS" w:hAnsi="Arial Unicode MS" w:cs="Arial Unicode MS"/>
          <w:lang w:val="es-ES_tradnl"/>
        </w:rPr>
        <w:t xml:space="preserve">, novio, </w:t>
      </w:r>
      <w:proofErr w:type="spellStart"/>
      <w:r w:rsidRPr="00B61A1C">
        <w:rPr>
          <w:rFonts w:ascii="Arial Unicode MS" w:eastAsia="Arial Unicode MS" w:hAnsi="Arial Unicode MS" w:cs="Arial Unicode MS"/>
          <w:lang w:val="es-ES_tradnl"/>
        </w:rPr>
        <w:t>exnovio</w:t>
      </w:r>
      <w:proofErr w:type="spellEnd"/>
      <w:r w:rsidRPr="00B61A1C">
        <w:rPr>
          <w:rFonts w:ascii="Arial Unicode MS" w:eastAsia="Arial Unicode MS" w:hAnsi="Arial Unicode MS" w:cs="Arial Unicode MS"/>
          <w:lang w:val="es-ES_tradnl"/>
        </w:rPr>
        <w:t xml:space="preserve">, </w:t>
      </w:r>
      <w:proofErr w:type="spellStart"/>
      <w:r w:rsidRPr="00B61A1C">
        <w:rPr>
          <w:rFonts w:ascii="Arial Unicode MS" w:eastAsia="Arial Unicode MS" w:hAnsi="Arial Unicode MS" w:cs="Arial Unicode MS"/>
          <w:lang w:val="es-ES_tradnl"/>
        </w:rPr>
        <w:t>etc</w:t>
      </w:r>
      <w:proofErr w:type="spellEnd"/>
      <w:r w:rsidRPr="00B61A1C">
        <w:rPr>
          <w:rFonts w:ascii="Arial Unicode MS" w:eastAsia="Arial Unicode MS" w:hAnsi="Arial Unicode MS" w:cs="Arial Unicode MS"/>
          <w:lang w:val="es-ES_tradnl"/>
        </w:rPr>
        <w:t xml:space="preserve">). En el 2011 ya teníamos datos de las «mulas» pero comenzaron también los de la Violencia Delincuencial, Política, Educativa, Económica, entre otras,  y el de Mujeres Delincuentes siempre en proporción </w:t>
      </w:r>
      <w:r w:rsidR="00B61A1C">
        <w:rPr>
          <w:rFonts w:ascii="Arial Unicode MS" w:eastAsia="Arial Unicode MS" w:hAnsi="Arial Unicode MS" w:cs="Arial Unicode MS"/>
          <w:lang w:val="es-ES_tradnl"/>
        </w:rPr>
        <w:t xml:space="preserve">más </w:t>
      </w:r>
      <w:r w:rsidRPr="00B61A1C">
        <w:rPr>
          <w:rFonts w:ascii="Arial Unicode MS" w:eastAsia="Arial Unicode MS" w:hAnsi="Arial Unicode MS" w:cs="Arial Unicode MS"/>
          <w:lang w:val="es-ES_tradnl"/>
        </w:rPr>
        <w:t>pequeña estos últimos.</w:t>
      </w:r>
    </w:p>
    <w:p w:rsidR="00135B89" w:rsidRPr="00135B89" w:rsidRDefault="00135B89" w:rsidP="0015604A">
      <w:pPr>
        <w:pStyle w:val="Prrafodelista"/>
        <w:spacing w:after="0" w:line="360" w:lineRule="auto"/>
        <w:ind w:left="0"/>
        <w:jc w:val="both"/>
        <w:rPr>
          <w:rFonts w:ascii="Arial Unicode MS" w:eastAsia="Arial Unicode MS" w:hAnsi="Arial Unicode MS" w:cs="Arial Unicode MS"/>
          <w:b/>
          <w:sz w:val="10"/>
          <w:szCs w:val="10"/>
          <w:lang w:val="es-ES_tradnl"/>
        </w:rPr>
      </w:pPr>
    </w:p>
    <w:p w:rsidR="00F03878" w:rsidRPr="00F03878" w:rsidRDefault="00F03878" w:rsidP="0015604A">
      <w:pPr>
        <w:pStyle w:val="Prrafodelista"/>
        <w:spacing w:after="0" w:line="360" w:lineRule="auto"/>
        <w:ind w:left="0"/>
        <w:jc w:val="both"/>
        <w:rPr>
          <w:rFonts w:ascii="Arial Unicode MS" w:eastAsia="Arial Unicode MS" w:hAnsi="Arial Unicode MS" w:cs="Arial Unicode MS"/>
          <w:b/>
          <w:lang w:val="es-ES_tradnl"/>
        </w:rPr>
      </w:pPr>
      <w:r w:rsidRPr="00F03878">
        <w:rPr>
          <w:rFonts w:ascii="Arial Unicode MS" w:eastAsia="Arial Unicode MS" w:hAnsi="Arial Unicode MS" w:cs="Arial Unicode MS"/>
          <w:b/>
          <w:lang w:val="es-ES_tradnl"/>
        </w:rPr>
        <w:t>En la actualidad</w:t>
      </w:r>
    </w:p>
    <w:p w:rsidR="00F03878" w:rsidRPr="00B61A1C" w:rsidRDefault="00F03878" w:rsidP="0015604A">
      <w:pPr>
        <w:jc w:val="both"/>
        <w:rPr>
          <w:rFonts w:ascii="Arial Unicode MS" w:eastAsia="Arial Unicode MS" w:hAnsi="Arial Unicode MS" w:cs="Arial Unicode MS"/>
          <w:lang w:val="es-ES_tradnl"/>
        </w:rPr>
      </w:pPr>
      <w:r w:rsidRPr="00B61A1C">
        <w:rPr>
          <w:rFonts w:ascii="Arial Unicode MS" w:eastAsia="Arial Unicode MS" w:hAnsi="Arial Unicode MS" w:cs="Arial Unicode MS"/>
          <w:lang w:val="es-ES_tradnl"/>
        </w:rPr>
        <w:t>Hoy en día la situación se agrava por todos los costados o aristas y eso e</w:t>
      </w:r>
      <w:r w:rsidR="00B61A1C">
        <w:rPr>
          <w:rFonts w:ascii="Arial Unicode MS" w:eastAsia="Arial Unicode MS" w:hAnsi="Arial Unicode MS" w:cs="Arial Unicode MS"/>
          <w:lang w:val="es-ES_tradnl"/>
        </w:rPr>
        <w:t>s lo que queremos mostrar</w:t>
      </w:r>
      <w:r w:rsidRPr="00B61A1C">
        <w:rPr>
          <w:rFonts w:ascii="Arial Unicode MS" w:eastAsia="Arial Unicode MS" w:hAnsi="Arial Unicode MS" w:cs="Arial Unicode MS"/>
          <w:lang w:val="es-ES_tradnl"/>
        </w:rPr>
        <w:t>.</w:t>
      </w:r>
    </w:p>
    <w:p w:rsidR="00834197" w:rsidRPr="00B61A1C" w:rsidRDefault="00F03878" w:rsidP="0015604A">
      <w:pPr>
        <w:jc w:val="both"/>
        <w:rPr>
          <w:rFonts w:ascii="Arial Unicode MS" w:eastAsia="Arial Unicode MS" w:hAnsi="Arial Unicode MS" w:cs="Arial Unicode MS"/>
          <w:lang w:val="es-ES_tradnl"/>
        </w:rPr>
      </w:pPr>
      <w:r w:rsidRPr="00B61A1C">
        <w:rPr>
          <w:rFonts w:ascii="Arial Unicode MS" w:eastAsia="Arial Unicode MS" w:hAnsi="Arial Unicode MS" w:cs="Arial Unicode MS"/>
          <w:lang w:val="es-ES_tradnl"/>
        </w:rPr>
        <w:t>Es de hacer notar que, con el apoyo financiero y de equipo de CEPAZ- Centro para la Educación y la Paz, para esta ocasión podemos decir que se ha ampliado el ámbito geográfic</w:t>
      </w:r>
      <w:r w:rsidR="00B61A1C">
        <w:rPr>
          <w:rFonts w:ascii="Arial Unicode MS" w:eastAsia="Arial Unicode MS" w:hAnsi="Arial Unicode MS" w:cs="Arial Unicode MS"/>
          <w:lang w:val="es-ES_tradnl"/>
        </w:rPr>
        <w:t>o del estudio y ya estamos en 11</w:t>
      </w:r>
      <w:r w:rsidRPr="00B61A1C">
        <w:rPr>
          <w:rFonts w:ascii="Arial Unicode MS" w:eastAsia="Arial Unicode MS" w:hAnsi="Arial Unicode MS" w:cs="Arial Unicode MS"/>
          <w:lang w:val="es-ES_tradnl"/>
        </w:rPr>
        <w:t xml:space="preserve"> estados del país.</w:t>
      </w:r>
    </w:p>
    <w:p w:rsidR="00135B89" w:rsidRPr="00135B89" w:rsidRDefault="00135B89" w:rsidP="0015604A">
      <w:pPr>
        <w:jc w:val="both"/>
        <w:rPr>
          <w:rFonts w:ascii="Arial Unicode MS" w:eastAsia="Arial Unicode MS" w:hAnsi="Arial Unicode MS" w:cs="Arial Unicode MS"/>
          <w:b/>
          <w:sz w:val="10"/>
          <w:szCs w:val="10"/>
          <w:lang w:val="es-ES_tradnl"/>
        </w:rPr>
      </w:pPr>
    </w:p>
    <w:p w:rsidR="00F03878" w:rsidRDefault="00F03878" w:rsidP="0015604A">
      <w:pPr>
        <w:jc w:val="both"/>
        <w:rPr>
          <w:rFonts w:ascii="Arial Unicode MS" w:eastAsia="Arial Unicode MS" w:hAnsi="Arial Unicode MS" w:cs="Arial Unicode MS"/>
          <w:b/>
          <w:lang w:val="es-ES_tradnl"/>
        </w:rPr>
      </w:pPr>
      <w:r w:rsidRPr="00F03878">
        <w:rPr>
          <w:rFonts w:ascii="Arial Unicode MS" w:eastAsia="Arial Unicode MS" w:hAnsi="Arial Unicode MS" w:cs="Arial Unicode MS"/>
          <w:b/>
          <w:lang w:val="es-ES_tradnl"/>
        </w:rPr>
        <w:t>Los compromisos del país en VCM y los medios</w:t>
      </w:r>
    </w:p>
    <w:p w:rsidR="00834197" w:rsidRPr="00834197" w:rsidRDefault="00834197" w:rsidP="0015604A">
      <w:pPr>
        <w:jc w:val="both"/>
        <w:rPr>
          <w:rFonts w:ascii="Arial Unicode MS" w:eastAsia="Arial Unicode MS" w:hAnsi="Arial Unicode MS" w:cs="Arial Unicode MS"/>
          <w:lang w:val="es-ES_tradnl"/>
        </w:rPr>
      </w:pPr>
      <w:r w:rsidRPr="00834197">
        <w:rPr>
          <w:rFonts w:ascii="Arial Unicode MS" w:eastAsia="Arial Unicode MS" w:hAnsi="Arial Unicode MS" w:cs="Arial Unicode MS"/>
          <w:lang w:val="es-ES_tradnl"/>
        </w:rPr>
        <w:t>Citamos resumidamente  aspectos legales que sirven de base  y sentido a este estudio.</w:t>
      </w:r>
    </w:p>
    <w:p w:rsidR="00F03878" w:rsidRPr="00F03878" w:rsidRDefault="00F03878" w:rsidP="0015604A">
      <w:pPr>
        <w:pStyle w:val="Prrafodelista"/>
        <w:numPr>
          <w:ilvl w:val="0"/>
          <w:numId w:val="4"/>
        </w:numPr>
        <w:jc w:val="both"/>
        <w:rPr>
          <w:rFonts w:ascii="Arial Unicode MS" w:eastAsia="Arial Unicode MS" w:hAnsi="Arial Unicode MS" w:cs="Arial Unicode MS"/>
          <w:b/>
          <w:lang w:val="es-ES_tradnl"/>
        </w:rPr>
      </w:pPr>
      <w:r w:rsidRPr="00F03878">
        <w:rPr>
          <w:rFonts w:ascii="Arial Unicode MS" w:eastAsia="Arial Unicode MS" w:hAnsi="Arial Unicode MS" w:cs="Arial Unicode MS"/>
          <w:b/>
          <w:lang w:val="es-ES_tradnl"/>
        </w:rPr>
        <w:t>UN y Convención sobre la Eliminación de todas las Formas de Discriminación contra la mujer-CEDAW (última revisión de Res 19):</w:t>
      </w:r>
    </w:p>
    <w:p w:rsidR="00F03878" w:rsidRPr="00F03878" w:rsidRDefault="00F03878" w:rsidP="0015604A">
      <w:pPr>
        <w:pStyle w:val="Prrafodelista"/>
        <w:numPr>
          <w:ilvl w:val="0"/>
          <w:numId w:val="4"/>
        </w:numPr>
        <w:jc w:val="both"/>
        <w:rPr>
          <w:rFonts w:ascii="Arial Unicode MS" w:eastAsia="Arial Unicode MS" w:hAnsi="Arial Unicode MS" w:cs="Arial Unicode MS"/>
          <w:lang w:val="es-ES_tradnl"/>
        </w:rPr>
      </w:pPr>
      <w:r w:rsidRPr="00F03878">
        <w:rPr>
          <w:rFonts w:ascii="Arial Unicode MS" w:eastAsia="Arial Unicode MS" w:hAnsi="Arial Unicode MS" w:cs="Arial Unicode MS"/>
          <w:lang w:val="es-ES_tradnl"/>
        </w:rPr>
        <w:t>Adoptar e implementar medidas efectivas que estimulen a los media, incluyen propaganda e información y tecnologías de las comunicaciones a eliminar la discriminación contra las mujeres en sus trabajos; incluyendo figuras o imágenes negativas de mujeres y niñas estereotipadas incluyendo a las defensoras de mujeres. Lo que incluye: imágenes positivas relacionadas con roles de mujeres y hombres; guías para reportes apropiados por los media en casos de VCMBG; estimular en la creación de mecanismos auto regulatorios para los media  en la eliminación de estereotipos de género y fortalecer la capacidad institucional de las instituciones nacionales para confrontar a los media que no lo hagan.</w:t>
      </w:r>
    </w:p>
    <w:p w:rsidR="00F03878" w:rsidRPr="00F03878" w:rsidRDefault="00F03878" w:rsidP="0015604A">
      <w:pPr>
        <w:jc w:val="both"/>
        <w:rPr>
          <w:rFonts w:ascii="Arial Unicode MS" w:eastAsia="Arial Unicode MS" w:hAnsi="Arial Unicode MS" w:cs="Arial Unicode MS"/>
          <w:b/>
          <w:lang w:val="es-ES_tradnl"/>
        </w:rPr>
      </w:pPr>
      <w:r w:rsidRPr="00F03878">
        <w:rPr>
          <w:rFonts w:ascii="Arial Unicode MS" w:eastAsia="Arial Unicode MS" w:hAnsi="Arial Unicode MS" w:cs="Arial Unicode MS"/>
          <w:b/>
          <w:lang w:val="es-ES_tradnl"/>
        </w:rPr>
        <w:t>Del Informe con Recomendacion</w:t>
      </w:r>
      <w:r w:rsidR="004E7F0D">
        <w:rPr>
          <w:rFonts w:ascii="Arial Unicode MS" w:eastAsia="Arial Unicode MS" w:hAnsi="Arial Unicode MS" w:cs="Arial Unicode MS"/>
          <w:b/>
          <w:lang w:val="es-ES_tradnl"/>
        </w:rPr>
        <w:t>e</w:t>
      </w:r>
      <w:r w:rsidRPr="00F03878">
        <w:rPr>
          <w:rFonts w:ascii="Arial Unicode MS" w:eastAsia="Arial Unicode MS" w:hAnsi="Arial Unicode MS" w:cs="Arial Unicode MS"/>
          <w:b/>
          <w:lang w:val="es-ES_tradnl"/>
        </w:rPr>
        <w:t>s CEDAW a Venezuela (octubre  2014)</w:t>
      </w:r>
    </w:p>
    <w:p w:rsidR="00F03878" w:rsidRPr="00F03878" w:rsidRDefault="00F03878" w:rsidP="0015604A">
      <w:pPr>
        <w:pStyle w:val="Prrafodelista"/>
        <w:numPr>
          <w:ilvl w:val="0"/>
          <w:numId w:val="3"/>
        </w:numPr>
        <w:jc w:val="both"/>
        <w:rPr>
          <w:rFonts w:ascii="Arial Unicode MS" w:eastAsia="Arial Unicode MS" w:hAnsi="Arial Unicode MS" w:cs="Arial Unicode MS"/>
          <w:lang w:val="es-ES_tradnl"/>
        </w:rPr>
      </w:pPr>
      <w:r w:rsidRPr="00F03878">
        <w:rPr>
          <w:rFonts w:ascii="Arial Unicode MS" w:eastAsia="Arial Unicode MS" w:hAnsi="Arial Unicode MS" w:cs="Arial Unicode MS"/>
          <w:lang w:val="es-ES_tradnl"/>
        </w:rPr>
        <w:t>«© Establecer un sistema regular de recogida de datos estadísticos sobre la violencia contra las mujeres, desglosados por tipo de violencia y la relación con los autores y las victimas,  y sobre el número de denuncias, enjuiciamientos, condenas y sentencias impuestas a los autores, así como en reparaciones concedidas a las víctima.» (…)</w:t>
      </w:r>
    </w:p>
    <w:p w:rsidR="00F03878" w:rsidRDefault="00F03878" w:rsidP="0015604A">
      <w:pPr>
        <w:pStyle w:val="Prrafodelista"/>
        <w:numPr>
          <w:ilvl w:val="0"/>
          <w:numId w:val="3"/>
        </w:numPr>
        <w:jc w:val="both"/>
        <w:rPr>
          <w:rFonts w:ascii="Arial Unicode MS" w:eastAsia="Arial Unicode MS" w:hAnsi="Arial Unicode MS" w:cs="Arial Unicode MS"/>
          <w:lang w:val="es-ES_tradnl"/>
        </w:rPr>
      </w:pPr>
      <w:r w:rsidRPr="00F03878">
        <w:rPr>
          <w:rFonts w:ascii="Arial Unicode MS" w:eastAsia="Arial Unicode MS" w:hAnsi="Arial Unicode MS" w:cs="Arial Unicode MS"/>
          <w:lang w:val="es-ES_tradnl"/>
        </w:rPr>
        <w:lastRenderedPageBreak/>
        <w:t>«(f) Continuar proporcionando programas de capacitación sobre la violencia basada en el género dirigidos a los grupos profesionales pertinentes, y llevar a cabo campañas de sensibilización entre los niños, maestros, mujeres, hombres, medios de comunicación y población en general, incluyendo, pero no exclusivamente, a través de las tecnologías de internet y otros medios de comunicación e información.»</w:t>
      </w:r>
    </w:p>
    <w:p w:rsidR="00F03878" w:rsidRDefault="00F03878" w:rsidP="0015604A">
      <w:pPr>
        <w:pStyle w:val="Prrafodelista"/>
        <w:ind w:left="0"/>
        <w:jc w:val="both"/>
        <w:rPr>
          <w:rFonts w:ascii="Arial Unicode MS" w:eastAsia="Arial Unicode MS" w:hAnsi="Arial Unicode MS" w:cs="Arial Unicode MS"/>
          <w:lang w:val="es-ES_tradnl"/>
        </w:rPr>
      </w:pPr>
    </w:p>
    <w:p w:rsidR="00F03878" w:rsidRPr="00834197" w:rsidRDefault="00F03878" w:rsidP="0015604A">
      <w:pPr>
        <w:pStyle w:val="Prrafodelista"/>
        <w:ind w:left="0"/>
        <w:jc w:val="both"/>
        <w:rPr>
          <w:rFonts w:ascii="Arial Unicode MS" w:eastAsia="Arial Unicode MS" w:hAnsi="Arial Unicode MS" w:cs="Arial Unicode MS"/>
          <w:b/>
          <w:lang w:val="es-ES_tradnl"/>
        </w:rPr>
      </w:pPr>
      <w:r w:rsidRPr="00834197">
        <w:rPr>
          <w:rFonts w:ascii="Arial Unicode MS" w:eastAsia="Arial Unicode MS" w:hAnsi="Arial Unicode MS" w:cs="Arial Unicode MS"/>
          <w:b/>
          <w:lang w:val="es-ES_tradnl"/>
        </w:rPr>
        <w:t xml:space="preserve">Convención Interamericana  para Prevenir, Sancionar y Erradicar la Violencia contra las Mujeres «Convención Belém do Pará»: </w:t>
      </w:r>
    </w:p>
    <w:p w:rsidR="00F03878" w:rsidRPr="00F03878" w:rsidRDefault="00F03878" w:rsidP="0015604A">
      <w:pPr>
        <w:pStyle w:val="Prrafodelista"/>
        <w:numPr>
          <w:ilvl w:val="0"/>
          <w:numId w:val="3"/>
        </w:numPr>
        <w:jc w:val="both"/>
        <w:rPr>
          <w:rFonts w:ascii="Arial Unicode MS" w:eastAsia="Arial Unicode MS" w:hAnsi="Arial Unicode MS" w:cs="Arial Unicode MS"/>
          <w:lang w:val="es-ES_tradnl"/>
        </w:rPr>
      </w:pPr>
      <w:r w:rsidRPr="00F03878">
        <w:rPr>
          <w:rFonts w:ascii="Arial Unicode MS" w:eastAsia="Arial Unicode MS" w:hAnsi="Arial Unicode MS" w:cs="Arial Unicode MS"/>
          <w:lang w:val="es-ES_tradnl"/>
        </w:rPr>
        <w:t xml:space="preserve">g. alentar a los medios de comunicación a elaborar directrices adecuadas de difusión que contribuyan a erradicar la violencia contra la mujer en todas sus formas y a realzar el respeto a la dignidad de la mujer; </w:t>
      </w:r>
    </w:p>
    <w:p w:rsidR="00F03878" w:rsidRPr="00834197" w:rsidRDefault="00F03878" w:rsidP="0015604A">
      <w:pPr>
        <w:jc w:val="both"/>
        <w:rPr>
          <w:rFonts w:ascii="Arial Unicode MS" w:eastAsia="Arial Unicode MS" w:hAnsi="Arial Unicode MS" w:cs="Arial Unicode MS"/>
          <w:b/>
          <w:lang w:val="es-ES_tradnl"/>
        </w:rPr>
      </w:pPr>
      <w:r w:rsidRPr="00834197">
        <w:rPr>
          <w:rFonts w:ascii="Arial Unicode MS" w:eastAsia="Arial Unicode MS" w:hAnsi="Arial Unicode MS" w:cs="Arial Unicode MS"/>
          <w:b/>
          <w:lang w:val="es-ES_tradnl"/>
        </w:rPr>
        <w:t>Ley Orgánica por el Derecho de las Mujere</w:t>
      </w:r>
      <w:r w:rsidR="00834197">
        <w:rPr>
          <w:rFonts w:ascii="Arial Unicode MS" w:eastAsia="Arial Unicode MS" w:hAnsi="Arial Unicode MS" w:cs="Arial Unicode MS"/>
          <w:b/>
          <w:lang w:val="es-ES_tradnl"/>
        </w:rPr>
        <w:t>s a una Vida Libre de Violencia-LODMVLV</w:t>
      </w:r>
      <w:r w:rsidRPr="00834197">
        <w:rPr>
          <w:rFonts w:ascii="Arial Unicode MS" w:eastAsia="Arial Unicode MS" w:hAnsi="Arial Unicode MS" w:cs="Arial Unicode MS"/>
          <w:b/>
          <w:lang w:val="es-ES_tradnl"/>
        </w:rPr>
        <w:t>(República de Venezuela, 2007):</w:t>
      </w:r>
    </w:p>
    <w:p w:rsidR="00135B89" w:rsidRDefault="00F03878" w:rsidP="0015604A">
      <w:pPr>
        <w:pStyle w:val="Prrafodelista"/>
        <w:numPr>
          <w:ilvl w:val="0"/>
          <w:numId w:val="3"/>
        </w:numPr>
        <w:jc w:val="both"/>
        <w:rPr>
          <w:rFonts w:ascii="Arial Unicode MS" w:eastAsia="Arial Unicode MS" w:hAnsi="Arial Unicode MS" w:cs="Arial Unicode MS"/>
          <w:lang w:val="es-ES_tradnl"/>
        </w:rPr>
      </w:pPr>
      <w:r w:rsidRPr="00F03878">
        <w:rPr>
          <w:rFonts w:ascii="Arial Unicode MS" w:eastAsia="Arial Unicode MS" w:hAnsi="Arial Unicode MS" w:cs="Arial Unicode MS"/>
          <w:lang w:val="es-ES_tradnl"/>
        </w:rPr>
        <w:t xml:space="preserve">15. Violencia mediática: Se entiende por violencia mediática la exposición, a través de cualquier medio de difusión, de la mujer, niña o adolescente, que de manera directa o indirecta explote, discrimine, deshonre, humille o que atente contra su dignidad con fines económicos, sociales o de dominación. </w:t>
      </w:r>
    </w:p>
    <w:p w:rsidR="00EE57F8" w:rsidRPr="00EE57F8" w:rsidRDefault="00EE57F8" w:rsidP="00EE57F8">
      <w:pPr>
        <w:pStyle w:val="Prrafodelista"/>
        <w:jc w:val="both"/>
        <w:rPr>
          <w:rFonts w:ascii="Arial Unicode MS" w:eastAsia="Arial Unicode MS" w:hAnsi="Arial Unicode MS" w:cs="Arial Unicode MS"/>
          <w:sz w:val="16"/>
          <w:szCs w:val="16"/>
          <w:lang w:val="es-ES_tradnl"/>
        </w:rPr>
      </w:pPr>
    </w:p>
    <w:p w:rsidR="004E7F0D" w:rsidRPr="004E7F0D" w:rsidRDefault="004E7F0D" w:rsidP="0015604A">
      <w:pPr>
        <w:jc w:val="both"/>
        <w:rPr>
          <w:rFonts w:ascii="Arial Unicode MS" w:eastAsia="Arial Unicode MS" w:hAnsi="Arial Unicode MS" w:cs="Arial Unicode MS"/>
          <w:b/>
          <w:lang w:val="es-ES_tradnl"/>
        </w:rPr>
      </w:pPr>
      <w:r w:rsidRPr="004E7F0D">
        <w:rPr>
          <w:rFonts w:ascii="Arial Unicode MS" w:eastAsia="Arial Unicode MS" w:hAnsi="Arial Unicode MS" w:cs="Arial Unicode MS"/>
          <w:b/>
          <w:lang w:val="es-ES_tradnl"/>
        </w:rPr>
        <w:t>La Metodología</w:t>
      </w:r>
      <w:r w:rsidR="00B61A1C">
        <w:rPr>
          <w:rFonts w:ascii="Arial Unicode MS" w:eastAsia="Arial Unicode MS" w:hAnsi="Arial Unicode MS" w:cs="Arial Unicode MS"/>
          <w:b/>
          <w:lang w:val="es-ES_tradnl"/>
        </w:rPr>
        <w:t xml:space="preserve"> empleada</w:t>
      </w:r>
    </w:p>
    <w:p w:rsidR="004E7F0D" w:rsidRPr="00B61A1C" w:rsidRDefault="004E7F0D" w:rsidP="0015604A">
      <w:pPr>
        <w:jc w:val="both"/>
        <w:rPr>
          <w:rFonts w:ascii="Arial Unicode MS" w:eastAsia="Arial Unicode MS" w:hAnsi="Arial Unicode MS" w:cs="Arial Unicode MS"/>
          <w:lang w:val="es-ES_tradnl"/>
        </w:rPr>
      </w:pPr>
      <w:r w:rsidRPr="00B61A1C">
        <w:rPr>
          <w:rFonts w:ascii="Arial Unicode MS" w:eastAsia="Arial Unicode MS" w:hAnsi="Arial Unicode MS" w:cs="Arial Unicode MS"/>
          <w:lang w:val="es-ES_tradnl"/>
        </w:rPr>
        <w:t xml:space="preserve">Tipo de investigación: </w:t>
      </w:r>
      <w:proofErr w:type="spellStart"/>
      <w:r w:rsidRPr="00B61A1C">
        <w:rPr>
          <w:rFonts w:ascii="Arial Unicode MS" w:eastAsia="Arial Unicode MS" w:hAnsi="Arial Unicode MS" w:cs="Arial Unicode MS"/>
          <w:lang w:val="es-ES_tradnl"/>
        </w:rPr>
        <w:t>cuanti</w:t>
      </w:r>
      <w:proofErr w:type="spellEnd"/>
      <w:r w:rsidRPr="00B61A1C">
        <w:rPr>
          <w:rFonts w:ascii="Arial Unicode MS" w:eastAsia="Arial Unicode MS" w:hAnsi="Arial Unicode MS" w:cs="Arial Unicode MS"/>
          <w:lang w:val="es-ES_tradnl"/>
        </w:rPr>
        <w:t>-cualitativo. En donde lo cuantitativo está en los indicadores de magnitud, posición, frecuencia, número agregado o medida y los cualitativos en las características distintiva</w:t>
      </w:r>
      <w:r w:rsidR="00834197" w:rsidRPr="00B61A1C">
        <w:rPr>
          <w:rFonts w:ascii="Arial Unicode MS" w:eastAsia="Arial Unicode MS" w:hAnsi="Arial Unicode MS" w:cs="Arial Unicode MS"/>
          <w:lang w:val="es-ES_tradnl"/>
        </w:rPr>
        <w:t>s</w:t>
      </w:r>
      <w:r w:rsidRPr="00B61A1C">
        <w:rPr>
          <w:rFonts w:ascii="Arial Unicode MS" w:eastAsia="Arial Unicode MS" w:hAnsi="Arial Unicode MS" w:cs="Arial Unicode MS"/>
          <w:lang w:val="es-ES_tradnl"/>
        </w:rPr>
        <w:t>, actitudes expresada</w:t>
      </w:r>
      <w:r w:rsidR="00834197" w:rsidRPr="00B61A1C">
        <w:rPr>
          <w:rFonts w:ascii="Arial Unicode MS" w:eastAsia="Arial Unicode MS" w:hAnsi="Arial Unicode MS" w:cs="Arial Unicode MS"/>
          <w:lang w:val="es-ES_tradnl"/>
        </w:rPr>
        <w:t>s</w:t>
      </w:r>
      <w:r w:rsidRPr="00B61A1C">
        <w:rPr>
          <w:rFonts w:ascii="Arial Unicode MS" w:eastAsia="Arial Unicode MS" w:hAnsi="Arial Unicode MS" w:cs="Arial Unicode MS"/>
          <w:lang w:val="es-ES_tradnl"/>
        </w:rPr>
        <w:t xml:space="preserve"> y formas de expresión.</w:t>
      </w:r>
      <w:r w:rsidR="00B61A1C">
        <w:rPr>
          <w:rFonts w:ascii="Arial Unicode MS" w:eastAsia="Arial Unicode MS" w:hAnsi="Arial Unicode MS" w:cs="Arial Unicode MS"/>
          <w:lang w:val="es-ES_tradnl"/>
        </w:rPr>
        <w:t xml:space="preserve"> Aspectos contenidos en 21</w:t>
      </w:r>
      <w:r w:rsidR="00834197" w:rsidRPr="00B61A1C">
        <w:rPr>
          <w:rFonts w:ascii="Arial Unicode MS" w:eastAsia="Arial Unicode MS" w:hAnsi="Arial Unicode MS" w:cs="Arial Unicode MS"/>
          <w:lang w:val="es-ES_tradnl"/>
        </w:rPr>
        <w:t xml:space="preserve"> indicadores</w:t>
      </w:r>
      <w:r w:rsidR="00B61A1C">
        <w:rPr>
          <w:rFonts w:ascii="Arial Unicode MS" w:eastAsia="Arial Unicode MS" w:hAnsi="Arial Unicode MS" w:cs="Arial Unicode MS"/>
          <w:lang w:val="es-ES_tradnl"/>
        </w:rPr>
        <w:t>, desglosados en sub-indicadores para as diferentes categorías</w:t>
      </w:r>
    </w:p>
    <w:p w:rsidR="004E7F0D" w:rsidRPr="00B61A1C" w:rsidRDefault="004E7F0D" w:rsidP="0015604A">
      <w:pPr>
        <w:jc w:val="both"/>
        <w:rPr>
          <w:rFonts w:ascii="Arial Unicode MS" w:eastAsia="Arial Unicode MS" w:hAnsi="Arial Unicode MS" w:cs="Arial Unicode MS"/>
          <w:lang w:val="es-ES_tradnl"/>
        </w:rPr>
      </w:pPr>
      <w:r w:rsidRPr="00B61A1C">
        <w:rPr>
          <w:rFonts w:ascii="Arial Unicode MS" w:eastAsia="Arial Unicode MS" w:hAnsi="Arial Unicode MS" w:cs="Arial Unicode MS"/>
          <w:lang w:val="es-ES_tradnl"/>
        </w:rPr>
        <w:t>Los criterios generales para el análisis: repetición, variedad, relevación de lo emergente, nuevas formas y tipologías, lo que no se encuentra, la variedad en el tratamiento, omisiones.</w:t>
      </w:r>
    </w:p>
    <w:p w:rsidR="004E7F0D" w:rsidRPr="00B61A1C" w:rsidRDefault="00B61A1C" w:rsidP="0015604A">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Por otra parte es de recalcar el trabajo de </w:t>
      </w:r>
      <w:proofErr w:type="spellStart"/>
      <w:r w:rsidR="00834197" w:rsidRPr="00B61A1C">
        <w:rPr>
          <w:rFonts w:ascii="Arial Unicode MS" w:eastAsia="Arial Unicode MS" w:hAnsi="Arial Unicode MS" w:cs="Arial Unicode MS"/>
          <w:lang w:val="es-ES_tradnl"/>
        </w:rPr>
        <w:t>Transversalización</w:t>
      </w:r>
      <w:proofErr w:type="spellEnd"/>
      <w:r w:rsidR="00834197" w:rsidRPr="00B61A1C">
        <w:rPr>
          <w:rFonts w:ascii="Arial Unicode MS" w:eastAsia="Arial Unicode MS" w:hAnsi="Arial Unicode MS" w:cs="Arial Unicode MS"/>
          <w:lang w:val="es-ES_tradnl"/>
        </w:rPr>
        <w:t xml:space="preserve"> de aspectos informativos, tipologías </w:t>
      </w:r>
      <w:r>
        <w:rPr>
          <w:rFonts w:ascii="Arial Unicode MS" w:eastAsia="Arial Unicode MS" w:hAnsi="Arial Unicode MS" w:cs="Arial Unicode MS"/>
          <w:lang w:val="es-ES_tradnl"/>
        </w:rPr>
        <w:t>y problemática social imperante que es lo que determina en gran medida la aplicación del enfoque de género. Se realiza, además, c</w:t>
      </w:r>
      <w:r w:rsidR="004E7F0D" w:rsidRPr="00B61A1C">
        <w:rPr>
          <w:rFonts w:ascii="Arial Unicode MS" w:eastAsia="Arial Unicode MS" w:hAnsi="Arial Unicode MS" w:cs="Arial Unicode MS"/>
          <w:lang w:val="es-ES_tradnl"/>
        </w:rPr>
        <w:t>onsulta permanente de documentos e investigaciones relacionadas.</w:t>
      </w:r>
    </w:p>
    <w:p w:rsidR="004E7F0D" w:rsidRPr="00B61A1C" w:rsidRDefault="004E7F0D" w:rsidP="0015604A">
      <w:pPr>
        <w:jc w:val="both"/>
        <w:rPr>
          <w:rFonts w:ascii="Arial Unicode MS" w:eastAsia="Arial Unicode MS" w:hAnsi="Arial Unicode MS" w:cs="Arial Unicode MS"/>
          <w:lang w:val="es-ES_tradnl"/>
        </w:rPr>
      </w:pPr>
      <w:r w:rsidRPr="00B61A1C">
        <w:rPr>
          <w:rFonts w:ascii="Arial Unicode MS" w:eastAsia="Arial Unicode MS" w:hAnsi="Arial Unicode MS" w:cs="Arial Unicode MS"/>
          <w:lang w:val="es-ES_tradnl"/>
        </w:rPr>
        <w:lastRenderedPageBreak/>
        <w:t>Objetivo general: Investigar, hacer seguimiento y analizar los diferentes tipos de violencias contra las mujeres en 4 regiones del país utilizando noticias de diarios de circulación nacional y regional durante el lapso comprendido entr</w:t>
      </w:r>
      <w:r w:rsidR="00721826" w:rsidRPr="00B61A1C">
        <w:rPr>
          <w:rFonts w:ascii="Arial Unicode MS" w:eastAsia="Arial Unicode MS" w:hAnsi="Arial Unicode MS" w:cs="Arial Unicode MS"/>
          <w:lang w:val="es-ES_tradnl"/>
        </w:rPr>
        <w:t>e los años 2015 (solo Capit</w:t>
      </w:r>
      <w:r w:rsidR="00B61A1C">
        <w:rPr>
          <w:rFonts w:ascii="Arial Unicode MS" w:eastAsia="Arial Unicode MS" w:hAnsi="Arial Unicode MS" w:cs="Arial Unicode MS"/>
          <w:lang w:val="es-ES_tradnl"/>
        </w:rPr>
        <w:t>al), 2016 en cuatro regiones (11</w:t>
      </w:r>
      <w:r w:rsidR="00721826" w:rsidRPr="00B61A1C">
        <w:rPr>
          <w:rFonts w:ascii="Arial Unicode MS" w:eastAsia="Arial Unicode MS" w:hAnsi="Arial Unicode MS" w:cs="Arial Unicode MS"/>
          <w:lang w:val="es-ES_tradnl"/>
        </w:rPr>
        <w:t xml:space="preserve"> estados) y 2017 sumando las regiones Sur-Oriental (Bolívar, Monagas y Amazonas) y Occidental (Z</w:t>
      </w:r>
      <w:r w:rsidR="00B61A1C">
        <w:rPr>
          <w:rFonts w:ascii="Arial Unicode MS" w:eastAsia="Arial Unicode MS" w:hAnsi="Arial Unicode MS" w:cs="Arial Unicode MS"/>
          <w:lang w:val="es-ES_tradnl"/>
        </w:rPr>
        <w:t>ulia y Falcón); sumando así   16</w:t>
      </w:r>
      <w:r w:rsidR="00721826" w:rsidRPr="00B61A1C">
        <w:rPr>
          <w:rFonts w:ascii="Arial Unicode MS" w:eastAsia="Arial Unicode MS" w:hAnsi="Arial Unicode MS" w:cs="Arial Unicode MS"/>
          <w:lang w:val="es-ES_tradnl"/>
        </w:rPr>
        <w:t xml:space="preserve"> estados en total.    </w:t>
      </w:r>
    </w:p>
    <w:p w:rsidR="00721826" w:rsidRPr="00EE57F8" w:rsidRDefault="00721826" w:rsidP="00721826">
      <w:pPr>
        <w:rPr>
          <w:rFonts w:ascii="Arial Unicode MS" w:eastAsia="Arial Unicode MS" w:hAnsi="Arial Unicode MS" w:cs="Arial Unicode MS"/>
          <w:sz w:val="16"/>
          <w:szCs w:val="16"/>
          <w:lang w:val="es-ES_tradnl"/>
        </w:rPr>
      </w:pPr>
    </w:p>
    <w:p w:rsidR="004E7F0D" w:rsidRDefault="004E7F0D" w:rsidP="004E7F0D">
      <w:pPr>
        <w:rPr>
          <w:rFonts w:ascii="Arial Unicode MS" w:eastAsia="Arial Unicode MS" w:hAnsi="Arial Unicode MS" w:cs="Arial Unicode MS"/>
          <w:b/>
          <w:lang w:val="es-ES_tradnl"/>
        </w:rPr>
      </w:pPr>
      <w:r w:rsidRPr="004E7F0D">
        <w:rPr>
          <w:rFonts w:ascii="Arial Unicode MS" w:eastAsia="Arial Unicode MS" w:hAnsi="Arial Unicode MS" w:cs="Arial Unicode MS"/>
          <w:b/>
          <w:lang w:val="es-ES_tradnl"/>
        </w:rPr>
        <w:t>Mapa de las regiones del estudio</w:t>
      </w:r>
    </w:p>
    <w:p w:rsidR="00FC3699" w:rsidRDefault="00FC3699" w:rsidP="00FC3699">
      <w:pPr>
        <w:jc w:val="center"/>
        <w:rPr>
          <w:rFonts w:ascii="Arial Unicode MS" w:eastAsia="Arial Unicode MS" w:hAnsi="Arial Unicode MS" w:cs="Arial Unicode MS"/>
          <w:b/>
          <w:lang w:val="es-ES_tradnl"/>
        </w:rPr>
      </w:pPr>
      <w:r w:rsidRPr="00FC3699">
        <w:rPr>
          <w:rFonts w:ascii="Arial Unicode MS" w:eastAsia="Arial Unicode MS" w:hAnsi="Arial Unicode MS" w:cs="Arial Unicode MS"/>
          <w:b/>
          <w:noProof/>
          <w:lang w:val="es-ES" w:eastAsia="es-ES"/>
        </w:rPr>
        <w:drawing>
          <wp:inline distT="0" distB="0" distL="0" distR="0">
            <wp:extent cx="5276850" cy="3857625"/>
            <wp:effectExtent l="19050" t="0" r="0" b="0"/>
            <wp:docPr id="20" name="Imagen 14"/>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5279700" cy="3859708"/>
                    </a:xfrm>
                    <a:prstGeom prst="rect">
                      <a:avLst/>
                    </a:prstGeom>
                    <a:noFill/>
                    <a:ln w="9525">
                      <a:noFill/>
                      <a:miter lim="800000"/>
                      <a:headEnd/>
                      <a:tailEnd/>
                    </a:ln>
                    <a:effectLst/>
                  </pic:spPr>
                </pic:pic>
              </a:graphicData>
            </a:graphic>
          </wp:inline>
        </w:drawing>
      </w:r>
    </w:p>
    <w:p w:rsidR="00FC3699" w:rsidRDefault="00721826" w:rsidP="00FC3699">
      <w:p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Aspectos del </w:t>
      </w:r>
      <w:r w:rsidR="00FC3699">
        <w:rPr>
          <w:rFonts w:ascii="Arial Unicode MS" w:eastAsia="Arial Unicode MS" w:hAnsi="Arial Unicode MS" w:cs="Arial Unicode MS"/>
          <w:b/>
          <w:lang w:val="es-ES_tradnl"/>
        </w:rPr>
        <w:t xml:space="preserve">Estudio </w:t>
      </w:r>
      <w:proofErr w:type="spellStart"/>
      <w:r w:rsidR="00FC3699">
        <w:rPr>
          <w:rFonts w:ascii="Arial Unicode MS" w:eastAsia="Arial Unicode MS" w:hAnsi="Arial Unicode MS" w:cs="Arial Unicode MS"/>
          <w:b/>
          <w:lang w:val="es-ES_tradnl"/>
        </w:rPr>
        <w:t>Hemerográfico</w:t>
      </w:r>
      <w:proofErr w:type="spellEnd"/>
    </w:p>
    <w:p w:rsidR="00FC3699" w:rsidRPr="00FC3699" w:rsidRDefault="00D865CB" w:rsidP="00FC3699">
      <w:pPr>
        <w:pStyle w:val="Prrafodelista"/>
        <w:numPr>
          <w:ilvl w:val="0"/>
          <w:numId w:val="5"/>
        </w:num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I. </w:t>
      </w:r>
      <w:r w:rsidR="00FC3699" w:rsidRPr="00FC3699">
        <w:rPr>
          <w:rFonts w:ascii="Arial Unicode MS" w:eastAsia="Arial Unicode MS" w:hAnsi="Arial Unicode MS" w:cs="Arial Unicode MS"/>
          <w:b/>
          <w:lang w:val="es-ES_tradnl"/>
        </w:rPr>
        <w:t>Los Diarios</w:t>
      </w:r>
    </w:p>
    <w:p w:rsidR="00FC3699" w:rsidRPr="00FC3699" w:rsidRDefault="00D865CB" w:rsidP="00FC3699">
      <w:pPr>
        <w:pStyle w:val="Prrafodelista"/>
        <w:numPr>
          <w:ilvl w:val="0"/>
          <w:numId w:val="5"/>
        </w:num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II. </w:t>
      </w:r>
      <w:r w:rsidR="00FC3699" w:rsidRPr="00FC3699">
        <w:rPr>
          <w:rFonts w:ascii="Arial Unicode MS" w:eastAsia="Arial Unicode MS" w:hAnsi="Arial Unicode MS" w:cs="Arial Unicode MS"/>
          <w:b/>
          <w:lang w:val="es-ES_tradnl"/>
        </w:rPr>
        <w:t>Las Mujeres</w:t>
      </w:r>
    </w:p>
    <w:p w:rsidR="00FC3699" w:rsidRDefault="00D865CB" w:rsidP="00FC3699">
      <w:pPr>
        <w:pStyle w:val="Prrafodelista"/>
        <w:numPr>
          <w:ilvl w:val="0"/>
          <w:numId w:val="5"/>
        </w:num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III. </w:t>
      </w:r>
      <w:r w:rsidR="00FC3699" w:rsidRPr="00FC3699">
        <w:rPr>
          <w:rFonts w:ascii="Arial Unicode MS" w:eastAsia="Arial Unicode MS" w:hAnsi="Arial Unicode MS" w:cs="Arial Unicode MS"/>
          <w:b/>
          <w:lang w:val="es-ES_tradnl"/>
        </w:rPr>
        <w:t>Las Violencias</w:t>
      </w:r>
    </w:p>
    <w:p w:rsidR="00EE57F8" w:rsidRDefault="00EE57F8" w:rsidP="00EE57F8">
      <w:pPr>
        <w:jc w:val="both"/>
        <w:rPr>
          <w:rFonts w:ascii="Arial Unicode MS" w:eastAsia="Arial Unicode MS" w:hAnsi="Arial Unicode MS" w:cs="Arial Unicode MS"/>
          <w:b/>
          <w:lang w:val="es-ES_tradnl"/>
        </w:rPr>
      </w:pPr>
    </w:p>
    <w:p w:rsidR="00EE57F8" w:rsidRDefault="00EE57F8" w:rsidP="00EE57F8">
      <w:pPr>
        <w:jc w:val="both"/>
        <w:rPr>
          <w:rFonts w:ascii="Arial Unicode MS" w:eastAsia="Arial Unicode MS" w:hAnsi="Arial Unicode MS" w:cs="Arial Unicode MS"/>
          <w:b/>
          <w:lang w:val="es-ES_tradnl"/>
        </w:rPr>
      </w:pPr>
    </w:p>
    <w:p w:rsidR="00EE57F8" w:rsidRPr="00EE57F8" w:rsidRDefault="00EE57F8" w:rsidP="00EE57F8">
      <w:pPr>
        <w:jc w:val="both"/>
        <w:rPr>
          <w:rFonts w:ascii="Arial Unicode MS" w:eastAsia="Arial Unicode MS" w:hAnsi="Arial Unicode MS" w:cs="Arial Unicode MS"/>
          <w:b/>
          <w:lang w:val="es-ES_tradnl"/>
        </w:rPr>
      </w:pPr>
    </w:p>
    <w:p w:rsidR="00FC3699" w:rsidRPr="00D865CB" w:rsidRDefault="00FC3699" w:rsidP="00D865CB">
      <w:pPr>
        <w:pStyle w:val="Prrafodelista"/>
        <w:numPr>
          <w:ilvl w:val="0"/>
          <w:numId w:val="14"/>
        </w:numPr>
        <w:jc w:val="center"/>
        <w:rPr>
          <w:rFonts w:ascii="Arial Unicode MS" w:eastAsia="Arial Unicode MS" w:hAnsi="Arial Unicode MS" w:cs="Arial Unicode MS"/>
          <w:b/>
          <w:lang w:val="es-ES_tradnl"/>
        </w:rPr>
      </w:pPr>
      <w:r w:rsidRPr="00D865CB">
        <w:rPr>
          <w:rFonts w:ascii="Arial Unicode MS" w:eastAsia="Arial Unicode MS" w:hAnsi="Arial Unicode MS" w:cs="Arial Unicode MS"/>
          <w:b/>
          <w:lang w:val="es-ES_tradnl"/>
        </w:rPr>
        <w:lastRenderedPageBreak/>
        <w:t>Los Diarios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207"/>
      </w:tblGrid>
      <w:tr w:rsidR="00FC3699" w:rsidTr="00FC3699">
        <w:tc>
          <w:tcPr>
            <w:tcW w:w="3510" w:type="dxa"/>
          </w:tcPr>
          <w:p w:rsidR="00FC3699" w:rsidRDefault="00FC3699" w:rsidP="00FC3699">
            <w:p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Región Capital</w:t>
            </w:r>
          </w:p>
        </w:tc>
        <w:tc>
          <w:tcPr>
            <w:tcW w:w="5207" w:type="dxa"/>
          </w:tcPr>
          <w:p w:rsidR="00FC3699" w:rsidRDefault="00FC3699" w:rsidP="00FC3699">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El Nacional</w:t>
            </w:r>
          </w:p>
          <w:p w:rsidR="00FC3699" w:rsidRDefault="00FC3699" w:rsidP="00FC3699">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El Universal</w:t>
            </w:r>
          </w:p>
          <w:p w:rsidR="00FC3699" w:rsidRDefault="00FC3699" w:rsidP="00FC3699">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Últimas Noticias</w:t>
            </w:r>
          </w:p>
          <w:p w:rsidR="00FC3699" w:rsidRDefault="00FC3699" w:rsidP="00FC3699">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El Nuevo País</w:t>
            </w:r>
          </w:p>
          <w:p w:rsidR="00EE57F8" w:rsidRPr="00EE57F8" w:rsidRDefault="00EE57F8" w:rsidP="00FC3699">
            <w:pPr>
              <w:jc w:val="both"/>
              <w:rPr>
                <w:rFonts w:ascii="Arial Unicode MS" w:eastAsia="Arial Unicode MS" w:hAnsi="Arial Unicode MS" w:cs="Arial Unicode MS"/>
                <w:sz w:val="16"/>
                <w:szCs w:val="16"/>
                <w:lang w:val="es-ES_tradnl"/>
              </w:rPr>
            </w:pPr>
          </w:p>
        </w:tc>
      </w:tr>
      <w:tr w:rsidR="00FC3699" w:rsidTr="00FC3699">
        <w:tc>
          <w:tcPr>
            <w:tcW w:w="3510" w:type="dxa"/>
          </w:tcPr>
          <w:p w:rsidR="00FC3699" w:rsidRDefault="00FC3699" w:rsidP="00FC3699">
            <w:p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Región Centro Occidental</w:t>
            </w:r>
          </w:p>
        </w:tc>
        <w:tc>
          <w:tcPr>
            <w:tcW w:w="5207" w:type="dxa"/>
          </w:tcPr>
          <w:p w:rsidR="00FC3699" w:rsidRPr="00721826" w:rsidRDefault="00FC3699" w:rsidP="00FC3699">
            <w:pPr>
              <w:jc w:val="both"/>
              <w:rPr>
                <w:rFonts w:ascii="Arial Unicode MS" w:eastAsia="Arial Unicode MS" w:hAnsi="Arial Unicode MS" w:cs="Arial Unicode MS"/>
                <w:lang w:val="es-ES_tradnl"/>
              </w:rPr>
            </w:pPr>
            <w:r w:rsidRPr="00721826">
              <w:rPr>
                <w:rFonts w:ascii="Arial Unicode MS" w:eastAsia="Arial Unicode MS" w:hAnsi="Arial Unicode MS" w:cs="Arial Unicode MS"/>
                <w:lang w:val="es-ES_tradnl"/>
              </w:rPr>
              <w:t>La Prensa Diario de Lara</w:t>
            </w:r>
          </w:p>
          <w:p w:rsidR="00FC3699" w:rsidRDefault="00FC3699" w:rsidP="00FC3699">
            <w:pPr>
              <w:jc w:val="both"/>
              <w:rPr>
                <w:rFonts w:ascii="Arial Unicode MS" w:eastAsia="Arial Unicode MS" w:hAnsi="Arial Unicode MS" w:cs="Arial Unicode MS"/>
                <w:lang w:val="es-ES_tradnl"/>
              </w:rPr>
            </w:pPr>
            <w:r w:rsidRPr="00721826">
              <w:rPr>
                <w:rFonts w:ascii="Arial Unicode MS" w:eastAsia="Arial Unicode MS" w:hAnsi="Arial Unicode MS" w:cs="Arial Unicode MS"/>
                <w:lang w:val="es-ES_tradnl"/>
              </w:rPr>
              <w:t>El Impulso</w:t>
            </w:r>
          </w:p>
          <w:p w:rsidR="00EE57F8" w:rsidRPr="00EE57F8" w:rsidRDefault="00EE57F8" w:rsidP="00FC3699">
            <w:pPr>
              <w:jc w:val="both"/>
              <w:rPr>
                <w:rFonts w:ascii="Arial Unicode MS" w:eastAsia="Arial Unicode MS" w:hAnsi="Arial Unicode MS" w:cs="Arial Unicode MS"/>
                <w:b/>
                <w:sz w:val="16"/>
                <w:szCs w:val="16"/>
                <w:lang w:val="es-ES_tradnl"/>
              </w:rPr>
            </w:pPr>
          </w:p>
        </w:tc>
      </w:tr>
      <w:tr w:rsidR="00FC3699" w:rsidTr="00FC3699">
        <w:tc>
          <w:tcPr>
            <w:tcW w:w="3510" w:type="dxa"/>
          </w:tcPr>
          <w:p w:rsidR="00FC3699" w:rsidRDefault="00FC3699" w:rsidP="00FC3699">
            <w:p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Región Andina</w:t>
            </w:r>
          </w:p>
        </w:tc>
        <w:tc>
          <w:tcPr>
            <w:tcW w:w="5207" w:type="dxa"/>
          </w:tcPr>
          <w:p w:rsidR="00FC3699" w:rsidRDefault="00FC3699" w:rsidP="00FC3699">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El Diario de Los Andes</w:t>
            </w:r>
          </w:p>
          <w:p w:rsidR="00EE57F8" w:rsidRPr="00EE57F8" w:rsidRDefault="00EE57F8" w:rsidP="00FC3699">
            <w:pPr>
              <w:jc w:val="both"/>
              <w:rPr>
                <w:rFonts w:ascii="Arial Unicode MS" w:eastAsia="Arial Unicode MS" w:hAnsi="Arial Unicode MS" w:cs="Arial Unicode MS"/>
                <w:sz w:val="16"/>
                <w:szCs w:val="16"/>
                <w:lang w:val="es-ES_tradnl"/>
              </w:rPr>
            </w:pPr>
          </w:p>
        </w:tc>
      </w:tr>
      <w:tr w:rsidR="00FC3699" w:rsidTr="00FC3699">
        <w:tc>
          <w:tcPr>
            <w:tcW w:w="3510" w:type="dxa"/>
          </w:tcPr>
          <w:p w:rsidR="00FC3699" w:rsidRDefault="00FC3699" w:rsidP="00FC3699">
            <w:p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Región </w:t>
            </w:r>
            <w:proofErr w:type="spellStart"/>
            <w:r>
              <w:rPr>
                <w:rFonts w:ascii="Arial Unicode MS" w:eastAsia="Arial Unicode MS" w:hAnsi="Arial Unicode MS" w:cs="Arial Unicode MS"/>
                <w:b/>
                <w:lang w:val="es-ES_tradnl"/>
              </w:rPr>
              <w:t>Nor</w:t>
            </w:r>
            <w:proofErr w:type="spellEnd"/>
            <w:r>
              <w:rPr>
                <w:rFonts w:ascii="Arial Unicode MS" w:eastAsia="Arial Unicode MS" w:hAnsi="Arial Unicode MS" w:cs="Arial Unicode MS"/>
                <w:b/>
                <w:lang w:val="es-ES_tradnl"/>
              </w:rPr>
              <w:t>-Oriental</w:t>
            </w:r>
          </w:p>
        </w:tc>
        <w:tc>
          <w:tcPr>
            <w:tcW w:w="5207" w:type="dxa"/>
          </w:tcPr>
          <w:p w:rsidR="00FC3699" w:rsidRPr="00FC3699" w:rsidRDefault="00FC3699" w:rsidP="00FC3699">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El Tiempo</w:t>
            </w:r>
          </w:p>
        </w:tc>
      </w:tr>
    </w:tbl>
    <w:p w:rsidR="00EE57F8" w:rsidRDefault="00EE57F8" w:rsidP="00173F6B">
      <w:pPr>
        <w:rPr>
          <w:rFonts w:ascii="Arial Unicode MS" w:eastAsia="Arial Unicode MS" w:hAnsi="Arial Unicode MS" w:cs="Arial Unicode MS"/>
          <w:b/>
          <w:lang w:val="es-ES_tradnl"/>
        </w:rPr>
      </w:pPr>
    </w:p>
    <w:p w:rsidR="003A1776" w:rsidRDefault="003A1776" w:rsidP="00173F6B">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Los resultados del trabajo en gráficos</w:t>
      </w:r>
    </w:p>
    <w:p w:rsidR="00173F6B" w:rsidRDefault="00484D89" w:rsidP="00173F6B">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Gráfico 1. </w:t>
      </w:r>
      <w:r w:rsidR="00173F6B" w:rsidRPr="00173F6B">
        <w:rPr>
          <w:rFonts w:ascii="Arial Unicode MS" w:eastAsia="Arial Unicode MS" w:hAnsi="Arial Unicode MS" w:cs="Arial Unicode MS"/>
          <w:b/>
          <w:lang w:val="es-ES_tradnl"/>
        </w:rPr>
        <w:t>Cantidad</w:t>
      </w:r>
      <w:r w:rsidR="00173F6B">
        <w:rPr>
          <w:rFonts w:ascii="Arial Unicode MS" w:eastAsia="Arial Unicode MS" w:hAnsi="Arial Unicode MS" w:cs="Arial Unicode MS"/>
          <w:b/>
          <w:lang w:val="es-ES_tradnl"/>
        </w:rPr>
        <w:t xml:space="preserve"> de noticias recabadas en </w:t>
      </w:r>
      <w:r w:rsidR="00F67017">
        <w:rPr>
          <w:rFonts w:ascii="Arial Unicode MS" w:eastAsia="Arial Unicode MS" w:hAnsi="Arial Unicode MS" w:cs="Arial Unicode MS"/>
          <w:b/>
          <w:lang w:val="es-ES_tradnl"/>
        </w:rPr>
        <w:t>365</w:t>
      </w:r>
      <w:r w:rsidR="00173F6B" w:rsidRPr="00173F6B">
        <w:rPr>
          <w:rFonts w:ascii="Arial Unicode MS" w:eastAsia="Arial Unicode MS" w:hAnsi="Arial Unicode MS" w:cs="Arial Unicode MS"/>
          <w:b/>
          <w:lang w:val="es-ES_tradnl"/>
        </w:rPr>
        <w:t>días de trabajo</w:t>
      </w:r>
    </w:p>
    <w:p w:rsidR="00D35807" w:rsidRDefault="000E30FF" w:rsidP="000E30FF">
      <w:pPr>
        <w:jc w:val="center"/>
        <w:rPr>
          <w:rFonts w:ascii="Arial Unicode MS" w:eastAsia="Arial Unicode MS" w:hAnsi="Arial Unicode MS" w:cs="Arial Unicode MS"/>
          <w:b/>
          <w:lang w:val="es-ES_tradnl"/>
        </w:rPr>
      </w:pPr>
      <w:r w:rsidRPr="000E30FF">
        <w:rPr>
          <w:rFonts w:ascii="Arial Unicode MS" w:eastAsia="Arial Unicode MS" w:hAnsi="Arial Unicode MS" w:cs="Arial Unicode MS"/>
          <w:b/>
          <w:noProof/>
          <w:lang w:val="es-ES" w:eastAsia="es-ES"/>
        </w:rPr>
        <w:drawing>
          <wp:inline distT="0" distB="0" distL="0" distR="0">
            <wp:extent cx="4457700" cy="291465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a:stretch>
                      <a:fillRect/>
                    </a:stretch>
                  </pic:blipFill>
                  <pic:spPr bwMode="auto">
                    <a:xfrm>
                      <a:off x="0" y="0"/>
                      <a:ext cx="4465144" cy="2919517"/>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173F6B" w:rsidTr="00E05FF4">
        <w:tc>
          <w:tcPr>
            <w:tcW w:w="10414" w:type="dxa"/>
          </w:tcPr>
          <w:p w:rsidR="00173F6B" w:rsidRPr="000763BC" w:rsidRDefault="003A1776" w:rsidP="00173F6B">
            <w:pPr>
              <w:rPr>
                <w:rFonts w:ascii="Arial Unicode MS" w:eastAsia="Arial Unicode MS" w:hAnsi="Arial Unicode MS" w:cs="Arial Unicode MS"/>
                <w:i/>
                <w:lang w:val="es-ES_tradnl"/>
              </w:rPr>
            </w:pPr>
            <w:r w:rsidRPr="000763BC">
              <w:rPr>
                <w:rFonts w:ascii="Arial Unicode MS" w:eastAsia="Arial Unicode MS" w:hAnsi="Arial Unicode MS" w:cs="Arial Unicode MS"/>
                <w:i/>
                <w:lang w:val="es-ES_tradnl"/>
              </w:rPr>
              <w:t>Gráfic</w:t>
            </w:r>
            <w:r w:rsidR="00721826" w:rsidRPr="000763BC">
              <w:rPr>
                <w:rFonts w:ascii="Arial Unicode MS" w:eastAsia="Arial Unicode MS" w:hAnsi="Arial Unicode MS" w:cs="Arial Unicode MS"/>
                <w:i/>
                <w:lang w:val="es-ES_tradnl"/>
              </w:rPr>
              <w:t>o 1. Cantidad total de noticias recabadas y separadas por región. La gran diferencia de la región Capital en relación a las demás se explica porque para la misma se trabajaron 4 diarios, a veces el doble que en las demás.</w:t>
            </w:r>
          </w:p>
        </w:tc>
      </w:tr>
    </w:tbl>
    <w:p w:rsidR="00ED02CD" w:rsidRPr="000E30FF" w:rsidRDefault="00ED02CD" w:rsidP="00173F6B">
      <w:pPr>
        <w:rPr>
          <w:rFonts w:ascii="Arial Unicode MS" w:eastAsia="Arial Unicode MS" w:hAnsi="Arial Unicode MS" w:cs="Arial Unicode MS"/>
          <w:b/>
          <w:sz w:val="4"/>
          <w:szCs w:val="4"/>
          <w:lang w:val="es-ES_tradnl"/>
        </w:rPr>
      </w:pPr>
    </w:p>
    <w:p w:rsidR="00EE57F8" w:rsidRDefault="00EE57F8" w:rsidP="00173F6B">
      <w:pPr>
        <w:rPr>
          <w:rFonts w:ascii="Arial Unicode MS" w:eastAsia="Arial Unicode MS" w:hAnsi="Arial Unicode MS" w:cs="Arial Unicode MS"/>
          <w:b/>
          <w:lang w:val="es-ES_tradnl"/>
        </w:rPr>
      </w:pPr>
    </w:p>
    <w:p w:rsidR="00EE57F8" w:rsidRDefault="00EE57F8" w:rsidP="00173F6B">
      <w:pPr>
        <w:rPr>
          <w:rFonts w:ascii="Arial Unicode MS" w:eastAsia="Arial Unicode MS" w:hAnsi="Arial Unicode MS" w:cs="Arial Unicode MS"/>
          <w:b/>
          <w:lang w:val="es-ES_tradnl"/>
        </w:rPr>
      </w:pPr>
    </w:p>
    <w:p w:rsidR="00173F6B" w:rsidRDefault="00B61A1C" w:rsidP="00173F6B">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Grá</w:t>
      </w:r>
      <w:r w:rsidR="00484D89">
        <w:rPr>
          <w:rFonts w:ascii="Arial Unicode MS" w:eastAsia="Arial Unicode MS" w:hAnsi="Arial Unicode MS" w:cs="Arial Unicode MS"/>
          <w:b/>
          <w:lang w:val="es-ES_tradnl"/>
        </w:rPr>
        <w:t>fico 2</w:t>
      </w:r>
      <w:r w:rsidR="00B23885">
        <w:rPr>
          <w:rFonts w:ascii="Arial Unicode MS" w:eastAsia="Arial Unicode MS" w:hAnsi="Arial Unicode MS" w:cs="Arial Unicode MS"/>
          <w:b/>
          <w:lang w:val="es-ES_tradnl"/>
        </w:rPr>
        <w:t>a</w:t>
      </w:r>
      <w:r w:rsidR="00484D89">
        <w:rPr>
          <w:rFonts w:ascii="Arial Unicode MS" w:eastAsia="Arial Unicode MS" w:hAnsi="Arial Unicode MS" w:cs="Arial Unicode MS"/>
          <w:b/>
          <w:lang w:val="es-ES_tradnl"/>
        </w:rPr>
        <w:t xml:space="preserve">. </w:t>
      </w:r>
      <w:r w:rsidR="00173F6B" w:rsidRPr="00173F6B">
        <w:rPr>
          <w:rFonts w:ascii="Arial Unicode MS" w:eastAsia="Arial Unicode MS" w:hAnsi="Arial Unicode MS" w:cs="Arial Unicode MS"/>
          <w:b/>
          <w:lang w:val="es-ES_tradnl"/>
        </w:rPr>
        <w:t>Recurrencia de las noticias</w:t>
      </w:r>
      <w:r w:rsidR="00484D89">
        <w:rPr>
          <w:rFonts w:ascii="Arial Unicode MS" w:eastAsia="Arial Unicode MS" w:hAnsi="Arial Unicode MS" w:cs="Arial Unicode MS"/>
          <w:b/>
          <w:lang w:val="es-ES_tradnl"/>
        </w:rPr>
        <w:t xml:space="preserve"> por Región</w:t>
      </w:r>
    </w:p>
    <w:p w:rsidR="00977E47" w:rsidRDefault="00977E47" w:rsidP="00977E47">
      <w:pPr>
        <w:jc w:val="center"/>
        <w:rPr>
          <w:rFonts w:ascii="Arial Unicode MS" w:eastAsia="Arial Unicode MS" w:hAnsi="Arial Unicode MS" w:cs="Arial Unicode MS"/>
          <w:b/>
          <w:lang w:val="es-ES_tradnl"/>
        </w:rPr>
      </w:pPr>
      <w:r w:rsidRPr="00977E47">
        <w:rPr>
          <w:rFonts w:ascii="Arial Unicode MS" w:eastAsia="Arial Unicode MS" w:hAnsi="Arial Unicode MS" w:cs="Arial Unicode MS"/>
          <w:b/>
          <w:noProof/>
          <w:lang w:val="es-ES" w:eastAsia="es-ES"/>
        </w:rPr>
        <w:drawing>
          <wp:inline distT="0" distB="0" distL="0" distR="0">
            <wp:extent cx="5162550" cy="297180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srcRect t="1338" b="2050"/>
                    <a:stretch>
                      <a:fillRect/>
                    </a:stretch>
                  </pic:blipFill>
                  <pic:spPr bwMode="auto">
                    <a:xfrm>
                      <a:off x="0" y="0"/>
                      <a:ext cx="5162550" cy="2971800"/>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173F6B" w:rsidRPr="00D43EAF" w:rsidTr="00E05FF4">
        <w:tc>
          <w:tcPr>
            <w:tcW w:w="10414" w:type="dxa"/>
          </w:tcPr>
          <w:p w:rsidR="000E30FF" w:rsidRPr="000763BC" w:rsidRDefault="003A1776" w:rsidP="0015604A">
            <w:pPr>
              <w:rPr>
                <w:rFonts w:ascii="Arial Unicode MS" w:eastAsia="Arial Unicode MS" w:hAnsi="Arial Unicode MS" w:cs="Arial Unicode MS"/>
                <w:i/>
                <w:lang w:val="es-ES_tradnl"/>
              </w:rPr>
            </w:pPr>
            <w:r w:rsidRPr="000763BC">
              <w:rPr>
                <w:rFonts w:ascii="Arial Unicode MS" w:eastAsia="Arial Unicode MS" w:hAnsi="Arial Unicode MS" w:cs="Arial Unicode MS"/>
                <w:i/>
                <w:lang w:val="es-ES_tradnl"/>
              </w:rPr>
              <w:t>Gráfic</w:t>
            </w:r>
            <w:r w:rsidR="00ED02CD" w:rsidRPr="000763BC">
              <w:rPr>
                <w:rFonts w:ascii="Arial Unicode MS" w:eastAsia="Arial Unicode MS" w:hAnsi="Arial Unicode MS" w:cs="Arial Unicode MS"/>
                <w:i/>
                <w:lang w:val="es-ES_tradnl"/>
              </w:rPr>
              <w:t>o. 2</w:t>
            </w:r>
            <w:r w:rsidR="00B23885" w:rsidRPr="000763BC">
              <w:rPr>
                <w:rFonts w:ascii="Arial Unicode MS" w:eastAsia="Arial Unicode MS" w:hAnsi="Arial Unicode MS" w:cs="Arial Unicode MS"/>
                <w:i/>
                <w:lang w:val="es-ES_tradnl"/>
              </w:rPr>
              <w:t>a</w:t>
            </w:r>
            <w:r w:rsidR="00ED02CD" w:rsidRPr="000763BC">
              <w:rPr>
                <w:rFonts w:ascii="Arial Unicode MS" w:eastAsia="Arial Unicode MS" w:hAnsi="Arial Unicode MS" w:cs="Arial Unicode MS"/>
                <w:i/>
                <w:lang w:val="es-ES_tradnl"/>
              </w:rPr>
              <w:t xml:space="preserve">. Datos </w:t>
            </w:r>
            <w:r w:rsidRPr="000763BC">
              <w:rPr>
                <w:rFonts w:ascii="Arial Unicode MS" w:eastAsia="Arial Unicode MS" w:hAnsi="Arial Unicode MS" w:cs="Arial Unicode MS"/>
                <w:i/>
                <w:lang w:val="es-ES_tradnl"/>
              </w:rPr>
              <w:t>numéricos d</w:t>
            </w:r>
            <w:r w:rsidR="00ED02CD" w:rsidRPr="000763BC">
              <w:rPr>
                <w:rFonts w:ascii="Arial Unicode MS" w:eastAsia="Arial Unicode MS" w:hAnsi="Arial Unicode MS" w:cs="Arial Unicode MS"/>
                <w:i/>
                <w:lang w:val="es-ES_tradnl"/>
              </w:rPr>
              <w:t>e las</w:t>
            </w:r>
            <w:r w:rsidRPr="000763BC">
              <w:rPr>
                <w:rFonts w:ascii="Arial Unicode MS" w:eastAsia="Arial Unicode MS" w:hAnsi="Arial Unicode MS" w:cs="Arial Unicode MS"/>
                <w:i/>
                <w:lang w:val="es-ES_tradnl"/>
              </w:rPr>
              <w:t xml:space="preserve"> n</w:t>
            </w:r>
            <w:r w:rsidR="00ED02CD" w:rsidRPr="000763BC">
              <w:rPr>
                <w:rFonts w:ascii="Arial Unicode MS" w:eastAsia="Arial Unicode MS" w:hAnsi="Arial Unicode MS" w:cs="Arial Unicode MS"/>
                <w:i/>
                <w:lang w:val="es-ES_tradnl"/>
              </w:rPr>
              <w:t>oticias queap</w:t>
            </w:r>
            <w:r w:rsidRPr="000763BC">
              <w:rPr>
                <w:rFonts w:ascii="Arial Unicode MS" w:eastAsia="Arial Unicode MS" w:hAnsi="Arial Unicode MS" w:cs="Arial Unicode MS"/>
                <w:i/>
                <w:lang w:val="es-ES_tradnl"/>
              </w:rPr>
              <w:t>a</w:t>
            </w:r>
            <w:r w:rsidR="00ED02CD" w:rsidRPr="000763BC">
              <w:rPr>
                <w:rFonts w:ascii="Arial Unicode MS" w:eastAsia="Arial Unicode MS" w:hAnsi="Arial Unicode MS" w:cs="Arial Unicode MS"/>
                <w:i/>
                <w:lang w:val="es-ES_tradnl"/>
              </w:rPr>
              <w:t xml:space="preserve">recen por </w:t>
            </w:r>
            <w:r w:rsidR="0015604A" w:rsidRPr="000763BC">
              <w:rPr>
                <w:rFonts w:ascii="Arial Unicode MS" w:eastAsia="Arial Unicode MS" w:hAnsi="Arial Unicode MS" w:cs="Arial Unicode MS"/>
                <w:i/>
                <w:lang w:val="es-ES_tradnl"/>
              </w:rPr>
              <w:t>P</w:t>
            </w:r>
            <w:r w:rsidR="00ED02CD" w:rsidRPr="000763BC">
              <w:rPr>
                <w:rFonts w:ascii="Arial Unicode MS" w:eastAsia="Arial Unicode MS" w:hAnsi="Arial Unicode MS" w:cs="Arial Unicode MS"/>
                <w:i/>
                <w:lang w:val="es-ES_tradnl"/>
              </w:rPr>
              <w:t xml:space="preserve">rimera </w:t>
            </w:r>
            <w:r w:rsidR="0015604A" w:rsidRPr="000763BC">
              <w:rPr>
                <w:rFonts w:ascii="Arial Unicode MS" w:eastAsia="Arial Unicode MS" w:hAnsi="Arial Unicode MS" w:cs="Arial Unicode MS"/>
                <w:i/>
                <w:lang w:val="es-ES_tradnl"/>
              </w:rPr>
              <w:t>V</w:t>
            </w:r>
            <w:r w:rsidR="00ED02CD" w:rsidRPr="000763BC">
              <w:rPr>
                <w:rFonts w:ascii="Arial Unicode MS" w:eastAsia="Arial Unicode MS" w:hAnsi="Arial Unicode MS" w:cs="Arial Unicode MS"/>
                <w:i/>
                <w:lang w:val="es-ES_tradnl"/>
              </w:rPr>
              <w:t>ez a</w:t>
            </w:r>
            <w:r w:rsidRPr="000763BC">
              <w:rPr>
                <w:rFonts w:ascii="Arial Unicode MS" w:eastAsia="Arial Unicode MS" w:hAnsi="Arial Unicode MS" w:cs="Arial Unicode MS"/>
                <w:i/>
                <w:lang w:val="es-ES_tradnl"/>
              </w:rPr>
              <w:t>f</w:t>
            </w:r>
            <w:r w:rsidR="00ED02CD" w:rsidRPr="000763BC">
              <w:rPr>
                <w:rFonts w:ascii="Arial Unicode MS" w:eastAsia="Arial Unicode MS" w:hAnsi="Arial Unicode MS" w:cs="Arial Unicode MS"/>
                <w:i/>
                <w:lang w:val="es-ES_tradnl"/>
              </w:rPr>
              <w:t xml:space="preserve">ianzando la connotación de </w:t>
            </w:r>
            <w:r w:rsidRPr="000763BC">
              <w:rPr>
                <w:rFonts w:ascii="Arial Unicode MS" w:eastAsia="Arial Unicode MS" w:hAnsi="Arial Unicode MS" w:cs="Arial Unicode MS"/>
                <w:i/>
                <w:lang w:val="es-ES_tradnl"/>
              </w:rPr>
              <w:t>suceso y de las que aparecen</w:t>
            </w:r>
            <w:r w:rsidR="00ED02CD" w:rsidRPr="000763BC">
              <w:rPr>
                <w:rFonts w:ascii="Arial Unicode MS" w:eastAsia="Arial Unicode MS" w:hAnsi="Arial Unicode MS" w:cs="Arial Unicode MS"/>
                <w:i/>
                <w:lang w:val="es-ES_tradnl"/>
              </w:rPr>
              <w:t xml:space="preserve"> de manera Secundaria</w:t>
            </w:r>
            <w:r w:rsidRPr="000763BC">
              <w:rPr>
                <w:rFonts w:ascii="Arial Unicode MS" w:eastAsia="Arial Unicode MS" w:hAnsi="Arial Unicode MS" w:cs="Arial Unicode MS"/>
                <w:i/>
                <w:lang w:val="es-ES_tradnl"/>
              </w:rPr>
              <w:t>, con seguimiento mostrando interés por contextualizar o proporcionar más datos humanizando la noticia</w:t>
            </w:r>
            <w:r w:rsidR="00D43EAF" w:rsidRPr="000763BC">
              <w:rPr>
                <w:rFonts w:ascii="Arial Unicode MS" w:eastAsia="Arial Unicode MS" w:hAnsi="Arial Unicode MS" w:cs="Arial Unicode MS"/>
                <w:i/>
                <w:lang w:val="es-ES_tradnl"/>
              </w:rPr>
              <w:t>.</w:t>
            </w:r>
          </w:p>
        </w:tc>
      </w:tr>
    </w:tbl>
    <w:p w:rsidR="00FA5346" w:rsidRDefault="00FA5346" w:rsidP="00173F6B">
      <w:pPr>
        <w:rPr>
          <w:rFonts w:ascii="Arial Unicode MS" w:eastAsia="Arial Unicode MS" w:hAnsi="Arial Unicode MS" w:cs="Arial Unicode MS"/>
          <w:b/>
          <w:lang w:val="es-ES_tradnl"/>
        </w:rPr>
      </w:pPr>
    </w:p>
    <w:p w:rsidR="00173F6B" w:rsidRDefault="00484D89" w:rsidP="00173F6B">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Gráfico 2b. Porcentajes de Recurrencia de las noticias </w:t>
      </w:r>
    </w:p>
    <w:p w:rsidR="00173F6B" w:rsidRDefault="005B40F3" w:rsidP="005B40F3">
      <w:pPr>
        <w:jc w:val="center"/>
        <w:rPr>
          <w:rFonts w:ascii="Arial Unicode MS" w:eastAsia="Arial Unicode MS" w:hAnsi="Arial Unicode MS" w:cs="Arial Unicode MS"/>
          <w:b/>
          <w:lang w:val="es-ES_tradnl"/>
        </w:rPr>
      </w:pPr>
      <w:r w:rsidRPr="005B40F3">
        <w:rPr>
          <w:rFonts w:ascii="Arial Unicode MS" w:eastAsia="Arial Unicode MS" w:hAnsi="Arial Unicode MS" w:cs="Arial Unicode MS"/>
          <w:b/>
          <w:noProof/>
          <w:lang w:val="es-ES" w:eastAsia="es-ES"/>
        </w:rPr>
        <w:drawing>
          <wp:inline distT="0" distB="0" distL="0" distR="0">
            <wp:extent cx="4772025" cy="2333625"/>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srcRect t="12779" b="12272"/>
                    <a:stretch>
                      <a:fillRect/>
                    </a:stretch>
                  </pic:blipFill>
                  <pic:spPr bwMode="auto">
                    <a:xfrm>
                      <a:off x="0" y="0"/>
                      <a:ext cx="4772025" cy="2333625"/>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173F6B" w:rsidTr="00E05FF4">
        <w:tc>
          <w:tcPr>
            <w:tcW w:w="10414" w:type="dxa"/>
          </w:tcPr>
          <w:p w:rsidR="00173F6B" w:rsidRPr="000763BC" w:rsidRDefault="003A1776" w:rsidP="00863603">
            <w:pPr>
              <w:rPr>
                <w:rFonts w:ascii="Arial Unicode MS" w:eastAsia="Arial Unicode MS" w:hAnsi="Arial Unicode MS" w:cs="Arial Unicode MS"/>
                <w:i/>
                <w:lang w:val="es-ES_tradnl"/>
              </w:rPr>
            </w:pPr>
            <w:r w:rsidRPr="000763BC">
              <w:rPr>
                <w:rFonts w:ascii="Arial Unicode MS" w:eastAsia="Arial Unicode MS" w:hAnsi="Arial Unicode MS" w:cs="Arial Unicode MS"/>
                <w:i/>
                <w:lang w:val="es-ES_tradnl"/>
              </w:rPr>
              <w:t>Gráfic</w:t>
            </w:r>
            <w:r w:rsidR="00ED02CD" w:rsidRPr="000763BC">
              <w:rPr>
                <w:rFonts w:ascii="Arial Unicode MS" w:eastAsia="Arial Unicode MS" w:hAnsi="Arial Unicode MS" w:cs="Arial Unicode MS"/>
                <w:i/>
                <w:lang w:val="es-ES_tradnl"/>
              </w:rPr>
              <w:t>o 2b.</w:t>
            </w:r>
            <w:r w:rsidRPr="000763BC">
              <w:rPr>
                <w:rFonts w:ascii="Arial Unicode MS" w:eastAsia="Arial Unicode MS" w:hAnsi="Arial Unicode MS" w:cs="Arial Unicode MS"/>
                <w:i/>
                <w:lang w:val="es-ES_tradnl"/>
              </w:rPr>
              <w:t xml:space="preserve"> Presentación de la recurrencia principal o secundario de presentación de las noticias en los diarios en porcentajes acusando la diferencia entre ambas.</w:t>
            </w:r>
          </w:p>
        </w:tc>
      </w:tr>
    </w:tbl>
    <w:p w:rsidR="00863603" w:rsidRDefault="00863603" w:rsidP="00173F6B">
      <w:pPr>
        <w:rPr>
          <w:rFonts w:ascii="Arial Unicode MS" w:eastAsia="Arial Unicode MS" w:hAnsi="Arial Unicode MS" w:cs="Arial Unicode MS"/>
          <w:b/>
          <w:lang w:val="es-ES_tradnl"/>
        </w:rPr>
      </w:pPr>
    </w:p>
    <w:p w:rsidR="00185113" w:rsidRDefault="00185113" w:rsidP="00173F6B">
      <w:pPr>
        <w:rPr>
          <w:rFonts w:ascii="Arial Unicode MS" w:eastAsia="Arial Unicode MS" w:hAnsi="Arial Unicode MS" w:cs="Arial Unicode MS"/>
          <w:b/>
          <w:lang w:val="es-ES_tradnl"/>
        </w:rPr>
      </w:pPr>
    </w:p>
    <w:p w:rsidR="00173F6B" w:rsidRDefault="00484D89" w:rsidP="00173F6B">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 xml:space="preserve">Gráfico 3. Porcentajes de </w:t>
      </w:r>
      <w:r w:rsidR="00173F6B" w:rsidRPr="00173F6B">
        <w:rPr>
          <w:rFonts w:ascii="Arial Unicode MS" w:eastAsia="Arial Unicode MS" w:hAnsi="Arial Unicode MS" w:cs="Arial Unicode MS"/>
          <w:b/>
          <w:lang w:val="es-ES_tradnl"/>
        </w:rPr>
        <w:t>Ubicación de las noticias en las Secciones de los diarios</w:t>
      </w:r>
    </w:p>
    <w:p w:rsidR="00173F6B" w:rsidRDefault="005B40F3" w:rsidP="005B40F3">
      <w:pPr>
        <w:jc w:val="center"/>
        <w:rPr>
          <w:rFonts w:ascii="Arial Unicode MS" w:eastAsia="Arial Unicode MS" w:hAnsi="Arial Unicode MS" w:cs="Arial Unicode MS"/>
          <w:b/>
          <w:lang w:val="es-ES_tradnl"/>
        </w:rPr>
      </w:pPr>
      <w:r w:rsidRPr="005B40F3">
        <w:rPr>
          <w:rFonts w:ascii="Arial Unicode MS" w:eastAsia="Arial Unicode MS" w:hAnsi="Arial Unicode MS" w:cs="Arial Unicode MS"/>
          <w:b/>
          <w:noProof/>
          <w:lang w:val="es-ES" w:eastAsia="es-ES"/>
        </w:rPr>
        <w:drawing>
          <wp:inline distT="0" distB="0" distL="0" distR="0">
            <wp:extent cx="4584700" cy="2589221"/>
            <wp:effectExtent l="0" t="0" r="0" b="0"/>
            <wp:docPr id="12" name="Imagen 7"/>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cstate="print"/>
                    <a:srcRect b="5831"/>
                    <a:stretch>
                      <a:fillRect/>
                    </a:stretch>
                  </pic:blipFill>
                  <pic:spPr bwMode="auto">
                    <a:xfrm>
                      <a:off x="0" y="0"/>
                      <a:ext cx="4584700" cy="2589221"/>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173F6B" w:rsidTr="00E05FF4">
        <w:tc>
          <w:tcPr>
            <w:tcW w:w="10414" w:type="dxa"/>
          </w:tcPr>
          <w:p w:rsidR="00173F6B" w:rsidRPr="000763BC" w:rsidRDefault="003A1776" w:rsidP="0015604A">
            <w:pPr>
              <w:rPr>
                <w:rFonts w:ascii="Arial Unicode MS" w:eastAsia="Arial Unicode MS" w:hAnsi="Arial Unicode MS" w:cs="Arial Unicode MS"/>
                <w:i/>
                <w:lang w:val="es-ES_tradnl"/>
              </w:rPr>
            </w:pPr>
            <w:r w:rsidRPr="000763BC">
              <w:rPr>
                <w:rFonts w:ascii="Arial Unicode MS" w:eastAsia="Arial Unicode MS" w:hAnsi="Arial Unicode MS" w:cs="Arial Unicode MS"/>
                <w:i/>
                <w:lang w:val="es-ES_tradnl"/>
              </w:rPr>
              <w:t xml:space="preserve">Gráfico 3. Demostración gráfica de la ubicación de las noticias en </w:t>
            </w:r>
            <w:r w:rsidR="0015604A" w:rsidRPr="000763BC">
              <w:rPr>
                <w:rFonts w:ascii="Arial Unicode MS" w:eastAsia="Arial Unicode MS" w:hAnsi="Arial Unicode MS" w:cs="Arial Unicode MS"/>
                <w:i/>
                <w:lang w:val="es-ES_tradnl"/>
              </w:rPr>
              <w:t>los</w:t>
            </w:r>
            <w:r w:rsidRPr="000763BC">
              <w:rPr>
                <w:rFonts w:ascii="Arial Unicode MS" w:eastAsia="Arial Unicode MS" w:hAnsi="Arial Unicode MS" w:cs="Arial Unicode MS"/>
                <w:i/>
                <w:lang w:val="es-ES_tradnl"/>
              </w:rPr>
              <w:t xml:space="preserve"> diarios en donde se observa la gran diferencia entre Sucesos y las demás como Política, Vida, Sociedad, entre otras</w:t>
            </w:r>
            <w:r w:rsidR="0015604A" w:rsidRPr="000763BC">
              <w:rPr>
                <w:rFonts w:ascii="Arial Unicode MS" w:eastAsia="Arial Unicode MS" w:hAnsi="Arial Unicode MS" w:cs="Arial Unicode MS"/>
                <w:i/>
                <w:lang w:val="es-ES_tradnl"/>
              </w:rPr>
              <w:t>.</w:t>
            </w:r>
          </w:p>
        </w:tc>
      </w:tr>
    </w:tbl>
    <w:p w:rsidR="00173F6B" w:rsidRDefault="00173F6B" w:rsidP="00173F6B">
      <w:pPr>
        <w:jc w:val="center"/>
        <w:rPr>
          <w:rFonts w:ascii="Arial Unicode MS" w:eastAsia="Arial Unicode MS" w:hAnsi="Arial Unicode MS" w:cs="Arial Unicode MS"/>
          <w:b/>
          <w:lang w:val="es-ES_tradnl"/>
        </w:rPr>
      </w:pPr>
    </w:p>
    <w:p w:rsidR="00173F6B" w:rsidRPr="00D865CB" w:rsidRDefault="00173F6B" w:rsidP="00D865CB">
      <w:pPr>
        <w:pStyle w:val="Prrafodelista"/>
        <w:numPr>
          <w:ilvl w:val="0"/>
          <w:numId w:val="14"/>
        </w:numPr>
        <w:jc w:val="center"/>
        <w:rPr>
          <w:rFonts w:ascii="Arial Unicode MS" w:eastAsia="Arial Unicode MS" w:hAnsi="Arial Unicode MS" w:cs="Arial Unicode MS"/>
          <w:b/>
          <w:lang w:val="es-ES_tradnl"/>
        </w:rPr>
      </w:pPr>
      <w:r w:rsidRPr="00D865CB">
        <w:rPr>
          <w:rFonts w:ascii="Arial Unicode MS" w:eastAsia="Arial Unicode MS" w:hAnsi="Arial Unicode MS" w:cs="Arial Unicode MS"/>
          <w:b/>
          <w:lang w:val="es-ES_tradnl"/>
        </w:rPr>
        <w:t>Las Mujeres</w:t>
      </w:r>
    </w:p>
    <w:p w:rsidR="00173F6B" w:rsidRDefault="005B0F1F" w:rsidP="00173F6B">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Gráfico 4</w:t>
      </w:r>
      <w:r w:rsidR="00B23885">
        <w:rPr>
          <w:rFonts w:ascii="Arial Unicode MS" w:eastAsia="Arial Unicode MS" w:hAnsi="Arial Unicode MS" w:cs="Arial Unicode MS"/>
          <w:b/>
          <w:lang w:val="es-ES_tradnl"/>
        </w:rPr>
        <w:t>a</w:t>
      </w:r>
      <w:r>
        <w:rPr>
          <w:rFonts w:ascii="Arial Unicode MS" w:eastAsia="Arial Unicode MS" w:hAnsi="Arial Unicode MS" w:cs="Arial Unicode MS"/>
          <w:b/>
          <w:lang w:val="es-ES_tradnl"/>
        </w:rPr>
        <w:t>. Intervalos de  E</w:t>
      </w:r>
      <w:r w:rsidR="00173F6B">
        <w:rPr>
          <w:rFonts w:ascii="Arial Unicode MS" w:eastAsia="Arial Unicode MS" w:hAnsi="Arial Unicode MS" w:cs="Arial Unicode MS"/>
          <w:b/>
          <w:lang w:val="es-ES_tradnl"/>
        </w:rPr>
        <w:t>dad</w:t>
      </w:r>
      <w:r>
        <w:rPr>
          <w:rFonts w:ascii="Arial Unicode MS" w:eastAsia="Arial Unicode MS" w:hAnsi="Arial Unicode MS" w:cs="Arial Unicode MS"/>
          <w:b/>
          <w:lang w:val="es-ES_tradnl"/>
        </w:rPr>
        <w:t>es</w:t>
      </w:r>
      <w:r w:rsidR="00173F6B">
        <w:rPr>
          <w:rFonts w:ascii="Arial Unicode MS" w:eastAsia="Arial Unicode MS" w:hAnsi="Arial Unicode MS" w:cs="Arial Unicode MS"/>
          <w:b/>
          <w:lang w:val="es-ES_tradnl"/>
        </w:rPr>
        <w:t xml:space="preserve"> de las Mujeres</w:t>
      </w:r>
    </w:p>
    <w:p w:rsidR="00173F6B" w:rsidRDefault="00AD7351" w:rsidP="00AD7351">
      <w:pPr>
        <w:rPr>
          <w:rFonts w:ascii="Arial Unicode MS" w:eastAsia="Arial Unicode MS" w:hAnsi="Arial Unicode MS" w:cs="Arial Unicode MS"/>
          <w:b/>
          <w:lang w:val="es-ES_tradnl"/>
        </w:rPr>
      </w:pPr>
      <w:r w:rsidRPr="00AD7351">
        <w:rPr>
          <w:rFonts w:ascii="Arial Unicode MS" w:eastAsia="Arial Unicode MS" w:hAnsi="Arial Unicode MS" w:cs="Arial Unicode MS"/>
          <w:b/>
          <w:noProof/>
          <w:lang w:val="es-ES" w:eastAsia="es-ES"/>
        </w:rPr>
        <w:drawing>
          <wp:inline distT="0" distB="0" distL="0" distR="0">
            <wp:extent cx="6448425" cy="2390775"/>
            <wp:effectExtent l="0" t="0" r="0" b="0"/>
            <wp:docPr id="15" name="Imagen 9"/>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8" cstate="print"/>
                    <a:srcRect/>
                    <a:stretch>
                      <a:fillRect/>
                    </a:stretch>
                  </pic:blipFill>
                  <pic:spPr bwMode="auto">
                    <a:xfrm>
                      <a:off x="0" y="0"/>
                      <a:ext cx="6448425" cy="2390775"/>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173F6B" w:rsidTr="00E05FF4">
        <w:tc>
          <w:tcPr>
            <w:tcW w:w="10414" w:type="dxa"/>
          </w:tcPr>
          <w:p w:rsidR="00173F6B" w:rsidRPr="000763BC" w:rsidRDefault="00D865CB" w:rsidP="0015604A">
            <w:pPr>
              <w:jc w:val="both"/>
              <w:rPr>
                <w:rFonts w:ascii="Arial Unicode MS" w:eastAsia="Arial Unicode MS" w:hAnsi="Arial Unicode MS" w:cs="Arial Unicode MS"/>
                <w:i/>
                <w:lang w:val="es-ES_tradnl"/>
              </w:rPr>
            </w:pPr>
            <w:r w:rsidRPr="000763BC">
              <w:rPr>
                <w:rFonts w:ascii="Arial Unicode MS" w:eastAsia="Arial Unicode MS" w:hAnsi="Arial Unicode MS" w:cs="Arial Unicode MS"/>
                <w:i/>
                <w:lang w:val="es-ES_tradnl"/>
              </w:rPr>
              <w:t>Gráfico 4</w:t>
            </w:r>
            <w:r w:rsidR="00B23885" w:rsidRPr="000763BC">
              <w:rPr>
                <w:rFonts w:ascii="Arial Unicode MS" w:eastAsia="Arial Unicode MS" w:hAnsi="Arial Unicode MS" w:cs="Arial Unicode MS"/>
                <w:i/>
                <w:lang w:val="es-ES_tradnl"/>
              </w:rPr>
              <w:t>a</w:t>
            </w:r>
            <w:r w:rsidRPr="000763BC">
              <w:rPr>
                <w:rFonts w:ascii="Arial Unicode MS" w:eastAsia="Arial Unicode MS" w:hAnsi="Arial Unicode MS" w:cs="Arial Unicode MS"/>
                <w:i/>
                <w:lang w:val="es-ES_tradnl"/>
              </w:rPr>
              <w:t>. Las edades de e</w:t>
            </w:r>
            <w:r w:rsidR="0015604A" w:rsidRPr="000763BC">
              <w:rPr>
                <w:rFonts w:ascii="Arial Unicode MS" w:eastAsia="Arial Unicode MS" w:hAnsi="Arial Unicode MS" w:cs="Arial Unicode MS"/>
                <w:i/>
                <w:lang w:val="es-ES_tradnl"/>
              </w:rPr>
              <w:t>s</w:t>
            </w:r>
            <w:r w:rsidRPr="000763BC">
              <w:rPr>
                <w:rFonts w:ascii="Arial Unicode MS" w:eastAsia="Arial Unicode MS" w:hAnsi="Arial Unicode MS" w:cs="Arial Unicode MS"/>
                <w:i/>
                <w:lang w:val="es-ES_tradnl"/>
              </w:rPr>
              <w:t>tas mu</w:t>
            </w:r>
            <w:r w:rsidR="0015604A" w:rsidRPr="000763BC">
              <w:rPr>
                <w:rFonts w:ascii="Arial Unicode MS" w:eastAsia="Arial Unicode MS" w:hAnsi="Arial Unicode MS" w:cs="Arial Unicode MS"/>
                <w:i/>
                <w:lang w:val="es-ES_tradnl"/>
              </w:rPr>
              <w:t>j</w:t>
            </w:r>
            <w:r w:rsidRPr="000763BC">
              <w:rPr>
                <w:rFonts w:ascii="Arial Unicode MS" w:eastAsia="Arial Unicode MS" w:hAnsi="Arial Unicode MS" w:cs="Arial Unicode MS"/>
                <w:i/>
                <w:lang w:val="es-ES_tradnl"/>
              </w:rPr>
              <w:t>eres víctimas d</w:t>
            </w:r>
            <w:r w:rsidR="00E963A3" w:rsidRPr="000763BC">
              <w:rPr>
                <w:rFonts w:ascii="Arial Unicode MS" w:eastAsia="Arial Unicode MS" w:hAnsi="Arial Unicode MS" w:cs="Arial Unicode MS"/>
                <w:i/>
                <w:lang w:val="es-ES_tradnl"/>
              </w:rPr>
              <w:t>e violencias cubren todos los i</w:t>
            </w:r>
            <w:r w:rsidRPr="000763BC">
              <w:rPr>
                <w:rFonts w:ascii="Arial Unicode MS" w:eastAsia="Arial Unicode MS" w:hAnsi="Arial Unicode MS" w:cs="Arial Unicode MS"/>
                <w:i/>
                <w:lang w:val="es-ES_tradnl"/>
              </w:rPr>
              <w:t>n</w:t>
            </w:r>
            <w:r w:rsidR="00E963A3" w:rsidRPr="000763BC">
              <w:rPr>
                <w:rFonts w:ascii="Arial Unicode MS" w:eastAsia="Arial Unicode MS" w:hAnsi="Arial Unicode MS" w:cs="Arial Unicode MS"/>
                <w:i/>
                <w:lang w:val="es-ES_tradnl"/>
              </w:rPr>
              <w:t>t</w:t>
            </w:r>
            <w:r w:rsidRPr="000763BC">
              <w:rPr>
                <w:rFonts w:ascii="Arial Unicode MS" w:eastAsia="Arial Unicode MS" w:hAnsi="Arial Unicode MS" w:cs="Arial Unicode MS"/>
                <w:i/>
                <w:lang w:val="es-ES_tradnl"/>
              </w:rPr>
              <w:t>ervalos</w:t>
            </w:r>
            <w:r w:rsidR="0015604A" w:rsidRPr="000763BC">
              <w:rPr>
                <w:rFonts w:ascii="Arial Unicode MS" w:eastAsia="Arial Unicode MS" w:hAnsi="Arial Unicode MS" w:cs="Arial Unicode MS"/>
                <w:i/>
                <w:lang w:val="es-ES_tradnl"/>
              </w:rPr>
              <w:t>,</w:t>
            </w:r>
            <w:r w:rsidRPr="000763BC">
              <w:rPr>
                <w:rFonts w:ascii="Arial Unicode MS" w:eastAsia="Arial Unicode MS" w:hAnsi="Arial Unicode MS" w:cs="Arial Unicode MS"/>
                <w:i/>
                <w:lang w:val="es-ES_tradnl"/>
              </w:rPr>
              <w:t xml:space="preserve"> utilización con un pequeño énfasis en</w:t>
            </w:r>
            <w:r w:rsidR="00E963A3" w:rsidRPr="000763BC">
              <w:rPr>
                <w:rFonts w:ascii="Arial Unicode MS" w:eastAsia="Arial Unicode MS" w:hAnsi="Arial Unicode MS" w:cs="Arial Unicode MS"/>
                <w:i/>
                <w:lang w:val="es-ES_tradnl"/>
              </w:rPr>
              <w:t>tre menores de 10 hasta 19 años, infancia y adolescencia; y también de 30 a 59 años. Sin embargo se presentaron casos de niñas de meses y ancianas de más de 80 años.</w:t>
            </w:r>
          </w:p>
        </w:tc>
      </w:tr>
    </w:tbl>
    <w:p w:rsidR="00863603" w:rsidRDefault="00863603" w:rsidP="00173F6B">
      <w:pPr>
        <w:rPr>
          <w:rFonts w:ascii="Arial Unicode MS" w:eastAsia="Arial Unicode MS" w:hAnsi="Arial Unicode MS" w:cs="Arial Unicode MS"/>
          <w:b/>
          <w:lang w:val="es-ES_tradnl"/>
        </w:rPr>
      </w:pPr>
    </w:p>
    <w:p w:rsidR="00185113" w:rsidRDefault="00185113" w:rsidP="00173F6B">
      <w:pPr>
        <w:rPr>
          <w:rFonts w:ascii="Arial Unicode MS" w:eastAsia="Arial Unicode MS" w:hAnsi="Arial Unicode MS" w:cs="Arial Unicode MS"/>
          <w:b/>
          <w:lang w:val="es-ES_tradnl"/>
        </w:rPr>
      </w:pPr>
    </w:p>
    <w:p w:rsidR="0005023B" w:rsidRDefault="005B0F1F" w:rsidP="00863603">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 xml:space="preserve">Gráfico 4b. Cantidades de </w:t>
      </w:r>
      <w:r w:rsidR="005B5A88" w:rsidRPr="005B5A88">
        <w:rPr>
          <w:rFonts w:ascii="Arial Unicode MS" w:eastAsia="Arial Unicode MS" w:hAnsi="Arial Unicode MS" w:cs="Arial Unicode MS"/>
          <w:b/>
          <w:lang w:val="es-ES_tradnl"/>
        </w:rPr>
        <w:t>No indican Edades de las Mujeres</w:t>
      </w:r>
    </w:p>
    <w:p w:rsidR="00E56160" w:rsidRDefault="00E56160" w:rsidP="00863603">
      <w:pPr>
        <w:rPr>
          <w:rFonts w:ascii="Arial Unicode MS" w:eastAsia="Arial Unicode MS" w:hAnsi="Arial Unicode MS" w:cs="Arial Unicode MS"/>
          <w:b/>
          <w:lang w:val="es-ES_tradnl"/>
        </w:rPr>
      </w:pPr>
      <w:r w:rsidRPr="00E56160">
        <w:rPr>
          <w:rFonts w:ascii="Arial Unicode MS" w:eastAsia="Arial Unicode MS" w:hAnsi="Arial Unicode MS" w:cs="Arial Unicode MS"/>
          <w:b/>
          <w:noProof/>
          <w:lang w:val="es-ES" w:eastAsia="es-ES"/>
        </w:rPr>
        <w:drawing>
          <wp:inline distT="0" distB="0" distL="0" distR="0">
            <wp:extent cx="5705475" cy="344805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a:stretch>
                      <a:fillRect/>
                    </a:stretch>
                  </pic:blipFill>
                  <pic:spPr bwMode="auto">
                    <a:xfrm>
                      <a:off x="0" y="0"/>
                      <a:ext cx="5709073" cy="3450225"/>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5B5A88" w:rsidTr="00E05FF4">
        <w:tc>
          <w:tcPr>
            <w:tcW w:w="10414" w:type="dxa"/>
          </w:tcPr>
          <w:p w:rsidR="005B5A88" w:rsidRPr="000763BC" w:rsidRDefault="00D865CB" w:rsidP="00863603">
            <w:pPr>
              <w:rPr>
                <w:rFonts w:ascii="Arial Unicode MS" w:eastAsia="Arial Unicode MS" w:hAnsi="Arial Unicode MS" w:cs="Arial Unicode MS"/>
                <w:i/>
                <w:lang w:val="es-ES_tradnl"/>
              </w:rPr>
            </w:pPr>
            <w:r w:rsidRPr="000763BC">
              <w:rPr>
                <w:rFonts w:ascii="Arial Unicode MS" w:eastAsia="Arial Unicode MS" w:hAnsi="Arial Unicode MS" w:cs="Arial Unicode MS"/>
                <w:i/>
                <w:lang w:val="es-ES_tradnl"/>
              </w:rPr>
              <w:t>Gráfico 4b.</w:t>
            </w:r>
            <w:r w:rsidR="00E963A3" w:rsidRPr="000763BC">
              <w:rPr>
                <w:rFonts w:ascii="Arial Unicode MS" w:eastAsia="Arial Unicode MS" w:hAnsi="Arial Unicode MS" w:cs="Arial Unicode MS"/>
                <w:i/>
                <w:lang w:val="es-ES_tradnl"/>
              </w:rPr>
              <w:t xml:space="preserve"> Una gran cantidad de noticias no indican las edades de estas mujeres.</w:t>
            </w:r>
          </w:p>
        </w:tc>
      </w:tr>
    </w:tbl>
    <w:p w:rsidR="0005023B" w:rsidRDefault="0005023B" w:rsidP="005B5A88">
      <w:pPr>
        <w:rPr>
          <w:rFonts w:ascii="Arial Unicode MS" w:eastAsia="Arial Unicode MS" w:hAnsi="Arial Unicode MS" w:cs="Arial Unicode MS"/>
          <w:b/>
          <w:lang w:val="es-ES_tradnl"/>
        </w:rPr>
      </w:pPr>
    </w:p>
    <w:p w:rsidR="005B5A88" w:rsidRDefault="005B0F1F" w:rsidP="005B5A88">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Gráfico 4c. Porcentajes de no indican Edades de las Mujeres </w:t>
      </w:r>
    </w:p>
    <w:p w:rsidR="005B5A88" w:rsidRDefault="00D237DC" w:rsidP="00D237DC">
      <w:pPr>
        <w:jc w:val="center"/>
        <w:rPr>
          <w:rFonts w:ascii="Arial Unicode MS" w:eastAsia="Arial Unicode MS" w:hAnsi="Arial Unicode MS" w:cs="Arial Unicode MS"/>
          <w:b/>
          <w:lang w:val="es-ES_tradnl"/>
        </w:rPr>
      </w:pPr>
      <w:r w:rsidRPr="00D237DC">
        <w:rPr>
          <w:rFonts w:ascii="Arial Unicode MS" w:eastAsia="Arial Unicode MS" w:hAnsi="Arial Unicode MS" w:cs="Arial Unicode MS"/>
          <w:b/>
          <w:noProof/>
          <w:lang w:val="es-ES" w:eastAsia="es-ES"/>
        </w:rPr>
        <w:drawing>
          <wp:inline distT="0" distB="0" distL="0" distR="0">
            <wp:extent cx="5438775" cy="2232031"/>
            <wp:effectExtent l="0" t="0" r="0" b="0"/>
            <wp:docPr id="42" name="Imagen 1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0" cstate="print"/>
                    <a:srcRect b="18822"/>
                    <a:stretch>
                      <a:fillRect/>
                    </a:stretch>
                  </pic:blipFill>
                  <pic:spPr bwMode="auto">
                    <a:xfrm>
                      <a:off x="0" y="0"/>
                      <a:ext cx="5438775" cy="2232031"/>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5B5A88" w:rsidTr="00E05FF4">
        <w:tc>
          <w:tcPr>
            <w:tcW w:w="10414" w:type="dxa"/>
          </w:tcPr>
          <w:p w:rsidR="005B5A88" w:rsidRPr="000763BC" w:rsidRDefault="00D865CB" w:rsidP="0015604A">
            <w:pPr>
              <w:jc w:val="both"/>
              <w:rPr>
                <w:rFonts w:ascii="Arial Unicode MS" w:eastAsia="Arial Unicode MS" w:hAnsi="Arial Unicode MS" w:cs="Arial Unicode MS"/>
                <w:i/>
                <w:lang w:val="es-ES_tradnl"/>
              </w:rPr>
            </w:pPr>
            <w:r w:rsidRPr="000763BC">
              <w:rPr>
                <w:rFonts w:ascii="Arial Unicode MS" w:eastAsia="Arial Unicode MS" w:hAnsi="Arial Unicode MS" w:cs="Arial Unicode MS"/>
                <w:i/>
                <w:lang w:val="es-ES_tradnl"/>
              </w:rPr>
              <w:t>Gráfico 4 c.</w:t>
            </w:r>
            <w:r w:rsidR="00E963A3" w:rsidRPr="000763BC">
              <w:rPr>
                <w:rFonts w:ascii="Arial Unicode MS" w:eastAsia="Arial Unicode MS" w:hAnsi="Arial Unicode MS" w:cs="Arial Unicode MS"/>
                <w:i/>
                <w:lang w:val="es-ES_tradnl"/>
              </w:rPr>
              <w:t xml:space="preserve"> La gráfica explicita la no indicación de las edades de las mujeres involucradas en más de la mitad de las noticias.</w:t>
            </w:r>
          </w:p>
        </w:tc>
      </w:tr>
    </w:tbl>
    <w:p w:rsidR="00863603" w:rsidRDefault="00863603" w:rsidP="005B5A88">
      <w:pPr>
        <w:rPr>
          <w:rFonts w:ascii="Arial Unicode MS" w:eastAsia="Arial Unicode MS" w:hAnsi="Arial Unicode MS" w:cs="Arial Unicode MS"/>
          <w:b/>
          <w:lang w:val="es-ES_tradnl"/>
        </w:rPr>
      </w:pPr>
    </w:p>
    <w:p w:rsidR="00185113" w:rsidRDefault="00185113" w:rsidP="005B5A88">
      <w:pPr>
        <w:rPr>
          <w:rFonts w:ascii="Arial Unicode MS" w:eastAsia="Arial Unicode MS" w:hAnsi="Arial Unicode MS" w:cs="Arial Unicode MS"/>
          <w:b/>
          <w:lang w:val="es-ES_tradnl"/>
        </w:rPr>
      </w:pPr>
    </w:p>
    <w:p w:rsidR="005B5A88" w:rsidRDefault="005B0F1F" w:rsidP="005B5A88">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 xml:space="preserve">Gráfico 5.a. Totales de </w:t>
      </w:r>
      <w:r w:rsidR="00846983" w:rsidRPr="00846983">
        <w:rPr>
          <w:rFonts w:ascii="Arial Unicode MS" w:eastAsia="Arial Unicode MS" w:hAnsi="Arial Unicode MS" w:cs="Arial Unicode MS"/>
          <w:b/>
          <w:lang w:val="es-ES_tradnl"/>
        </w:rPr>
        <w:t>No indican Estado Civil  de las Mujeres</w:t>
      </w:r>
    </w:p>
    <w:p w:rsidR="007B7819" w:rsidRDefault="007B7819" w:rsidP="005B5A88">
      <w:pPr>
        <w:rPr>
          <w:rFonts w:ascii="Arial Unicode MS" w:eastAsia="Arial Unicode MS" w:hAnsi="Arial Unicode MS" w:cs="Arial Unicode MS"/>
          <w:b/>
          <w:lang w:val="es-ES_tradnl"/>
        </w:rPr>
      </w:pPr>
      <w:r w:rsidRPr="007B7819">
        <w:rPr>
          <w:rFonts w:ascii="Arial Unicode MS" w:eastAsia="Arial Unicode MS" w:hAnsi="Arial Unicode MS" w:cs="Arial Unicode MS"/>
          <w:b/>
          <w:noProof/>
          <w:lang w:val="es-ES" w:eastAsia="es-ES"/>
        </w:rPr>
        <w:drawing>
          <wp:inline distT="0" distB="0" distL="0" distR="0">
            <wp:extent cx="5572125" cy="3009900"/>
            <wp:effectExtent l="0" t="0" r="0" b="0"/>
            <wp:docPr id="43" name="Imagen 12"/>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1" cstate="print"/>
                    <a:srcRect l="2899" r="2872" b="2769"/>
                    <a:stretch>
                      <a:fillRect/>
                    </a:stretch>
                  </pic:blipFill>
                  <pic:spPr bwMode="auto">
                    <a:xfrm>
                      <a:off x="0" y="0"/>
                      <a:ext cx="5572125" cy="3009900"/>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846983" w:rsidTr="00E05FF4">
        <w:tc>
          <w:tcPr>
            <w:tcW w:w="10414" w:type="dxa"/>
          </w:tcPr>
          <w:p w:rsidR="00846983" w:rsidRPr="000763BC" w:rsidRDefault="00E963A3" w:rsidP="0015604A">
            <w:pPr>
              <w:jc w:val="both"/>
              <w:rPr>
                <w:rFonts w:ascii="Arial Unicode MS" w:eastAsia="Arial Unicode MS" w:hAnsi="Arial Unicode MS" w:cs="Arial Unicode MS"/>
                <w:i/>
                <w:lang w:val="es-ES_tradnl"/>
              </w:rPr>
            </w:pPr>
            <w:r w:rsidRPr="000763BC">
              <w:rPr>
                <w:rFonts w:ascii="Arial Unicode MS" w:eastAsia="Arial Unicode MS" w:hAnsi="Arial Unicode MS" w:cs="Arial Unicode MS"/>
                <w:i/>
                <w:lang w:val="es-ES_tradnl"/>
              </w:rPr>
              <w:t>Gráfico 5</w:t>
            </w:r>
            <w:r w:rsidR="0015604A" w:rsidRPr="000763BC">
              <w:rPr>
                <w:rFonts w:ascii="Arial Unicode MS" w:eastAsia="Arial Unicode MS" w:hAnsi="Arial Unicode MS" w:cs="Arial Unicode MS"/>
                <w:i/>
                <w:lang w:val="es-ES_tradnl"/>
              </w:rPr>
              <w:t>a</w:t>
            </w:r>
            <w:r w:rsidRPr="000763BC">
              <w:rPr>
                <w:rFonts w:ascii="Arial Unicode MS" w:eastAsia="Arial Unicode MS" w:hAnsi="Arial Unicode MS" w:cs="Arial Unicode MS"/>
                <w:i/>
                <w:lang w:val="es-ES_tradnl"/>
              </w:rPr>
              <w:t>. Las cantidades acá compartidas se basan en la no indicación de datos del Estado Civil de las mujeres como dato significativo del desinterés por ellas.</w:t>
            </w:r>
          </w:p>
        </w:tc>
      </w:tr>
    </w:tbl>
    <w:p w:rsidR="00846983" w:rsidRDefault="00846983" w:rsidP="00846983">
      <w:pPr>
        <w:rPr>
          <w:rFonts w:ascii="Arial Unicode MS" w:eastAsia="Arial Unicode MS" w:hAnsi="Arial Unicode MS" w:cs="Arial Unicode MS"/>
          <w:b/>
          <w:lang w:val="es-ES_tradnl"/>
        </w:rPr>
      </w:pPr>
    </w:p>
    <w:p w:rsidR="00846983" w:rsidRDefault="005B0F1F" w:rsidP="00846983">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Gráfico 5</w:t>
      </w:r>
      <w:r w:rsidR="0015604A">
        <w:rPr>
          <w:rFonts w:ascii="Arial Unicode MS" w:eastAsia="Arial Unicode MS" w:hAnsi="Arial Unicode MS" w:cs="Arial Unicode MS"/>
          <w:b/>
          <w:lang w:val="es-ES_tradnl"/>
        </w:rPr>
        <w:t>b</w:t>
      </w:r>
      <w:r>
        <w:rPr>
          <w:rFonts w:ascii="Arial Unicode MS" w:eastAsia="Arial Unicode MS" w:hAnsi="Arial Unicode MS" w:cs="Arial Unicode MS"/>
          <w:b/>
          <w:lang w:val="es-ES_tradnl"/>
        </w:rPr>
        <w:t xml:space="preserve">. Porcentajes de </w:t>
      </w:r>
      <w:r w:rsidR="00846983" w:rsidRPr="00846983">
        <w:rPr>
          <w:rFonts w:ascii="Arial Unicode MS" w:eastAsia="Arial Unicode MS" w:hAnsi="Arial Unicode MS" w:cs="Arial Unicode MS"/>
          <w:b/>
          <w:lang w:val="es-ES_tradnl"/>
        </w:rPr>
        <w:t>No indic</w:t>
      </w:r>
      <w:r>
        <w:rPr>
          <w:rFonts w:ascii="Arial Unicode MS" w:eastAsia="Arial Unicode MS" w:hAnsi="Arial Unicode MS" w:cs="Arial Unicode MS"/>
          <w:b/>
          <w:lang w:val="es-ES_tradnl"/>
        </w:rPr>
        <w:t xml:space="preserve">an Estado Civil de las Mujeres </w:t>
      </w:r>
    </w:p>
    <w:p w:rsidR="00846983" w:rsidRDefault="00E56160" w:rsidP="001E15FB">
      <w:pPr>
        <w:jc w:val="center"/>
        <w:rPr>
          <w:rFonts w:ascii="Arial Unicode MS" w:eastAsia="Arial Unicode MS" w:hAnsi="Arial Unicode MS" w:cs="Arial Unicode MS"/>
          <w:b/>
          <w:lang w:val="es-ES_tradnl"/>
        </w:rPr>
      </w:pPr>
      <w:r w:rsidRPr="00E56160">
        <w:rPr>
          <w:rFonts w:ascii="Arial Unicode MS" w:eastAsia="Arial Unicode MS" w:hAnsi="Arial Unicode MS" w:cs="Arial Unicode MS"/>
          <w:b/>
          <w:noProof/>
          <w:lang w:val="es-ES" w:eastAsia="es-ES"/>
        </w:rPr>
        <w:drawing>
          <wp:inline distT="0" distB="0" distL="0" distR="0">
            <wp:extent cx="5238750" cy="2476500"/>
            <wp:effectExtent l="0" t="0" r="0" b="0"/>
            <wp:docPr id="4" name="Imagen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t="12623" b="18236"/>
                    <a:stretch>
                      <a:fillRect/>
                    </a:stretch>
                  </pic:blipFill>
                  <pic:spPr bwMode="auto">
                    <a:xfrm>
                      <a:off x="0" y="0"/>
                      <a:ext cx="5238750" cy="2476500"/>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846983" w:rsidTr="00E05FF4">
        <w:tc>
          <w:tcPr>
            <w:tcW w:w="10414" w:type="dxa"/>
          </w:tcPr>
          <w:p w:rsidR="00846983" w:rsidRPr="00863603" w:rsidRDefault="00D975CC" w:rsidP="0015604A">
            <w:pPr>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Gráfico 5.b. E</w:t>
            </w:r>
            <w:r w:rsidR="00E963A3">
              <w:rPr>
                <w:rFonts w:ascii="Arial Unicode MS" w:eastAsia="Arial Unicode MS" w:hAnsi="Arial Unicode MS" w:cs="Arial Unicode MS"/>
                <w:i/>
                <w:lang w:val="es-ES_tradnl"/>
              </w:rPr>
              <w:t>xpresión de la situación de no indicación del Estado Civil de las mujeres en las noticias en términos de porcentajes</w:t>
            </w:r>
            <w:r w:rsidR="0015604A">
              <w:rPr>
                <w:rFonts w:ascii="Arial Unicode MS" w:eastAsia="Arial Unicode MS" w:hAnsi="Arial Unicode MS" w:cs="Arial Unicode MS"/>
                <w:i/>
                <w:lang w:val="es-ES_tradnl"/>
              </w:rPr>
              <w:t>.</w:t>
            </w:r>
          </w:p>
        </w:tc>
      </w:tr>
    </w:tbl>
    <w:p w:rsidR="00846983" w:rsidRDefault="00846983" w:rsidP="00846983">
      <w:pPr>
        <w:rPr>
          <w:rFonts w:ascii="Arial Unicode MS" w:eastAsia="Arial Unicode MS" w:hAnsi="Arial Unicode MS" w:cs="Arial Unicode MS"/>
          <w:b/>
          <w:lang w:val="es-ES_tradnl"/>
        </w:rPr>
      </w:pPr>
    </w:p>
    <w:p w:rsidR="00AA7F70" w:rsidRDefault="00AA7F70" w:rsidP="00846983">
      <w:pPr>
        <w:rPr>
          <w:rFonts w:ascii="Arial Unicode MS" w:eastAsia="Arial Unicode MS" w:hAnsi="Arial Unicode MS" w:cs="Arial Unicode MS"/>
          <w:b/>
          <w:lang w:val="es-ES_tradnl"/>
        </w:rPr>
      </w:pPr>
    </w:p>
    <w:p w:rsidR="00846983" w:rsidRDefault="005B0F1F" w:rsidP="00846983">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Gráfico 6. Nivel Educativo de las Mujeres no indicados</w:t>
      </w:r>
    </w:p>
    <w:p w:rsidR="00846983" w:rsidRDefault="00846983" w:rsidP="00846983">
      <w:pPr>
        <w:jc w:val="center"/>
        <w:rPr>
          <w:rFonts w:ascii="Arial Unicode MS" w:eastAsia="Arial Unicode MS" w:hAnsi="Arial Unicode MS" w:cs="Arial Unicode MS"/>
          <w:b/>
          <w:lang w:val="es-ES_tradnl"/>
        </w:rPr>
      </w:pPr>
      <w:r w:rsidRPr="00846983">
        <w:rPr>
          <w:rFonts w:ascii="Arial Unicode MS" w:eastAsia="Arial Unicode MS" w:hAnsi="Arial Unicode MS" w:cs="Arial Unicode MS"/>
          <w:b/>
          <w:noProof/>
          <w:lang w:val="es-ES" w:eastAsia="es-ES"/>
        </w:rPr>
        <w:drawing>
          <wp:inline distT="0" distB="0" distL="0" distR="0">
            <wp:extent cx="4838700" cy="2266950"/>
            <wp:effectExtent l="0" t="0" r="0" b="0"/>
            <wp:docPr id="30" name="Imagen 24"/>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3" cstate="print">
                      <a:clrChange>
                        <a:clrFrom>
                          <a:srgbClr val="000000">
                            <a:alpha val="0"/>
                          </a:srgbClr>
                        </a:clrFrom>
                        <a:clrTo>
                          <a:srgbClr val="000000">
                            <a:alpha val="0"/>
                          </a:srgbClr>
                        </a:clrTo>
                      </a:clrChange>
                    </a:blip>
                    <a:srcRect/>
                    <a:stretch>
                      <a:fillRect/>
                    </a:stretch>
                  </pic:blipFill>
                  <pic:spPr bwMode="auto">
                    <a:xfrm>
                      <a:off x="0" y="0"/>
                      <a:ext cx="4845170" cy="2269981"/>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846983" w:rsidTr="00E05FF4">
        <w:tc>
          <w:tcPr>
            <w:tcW w:w="10414" w:type="dxa"/>
          </w:tcPr>
          <w:p w:rsidR="00846983" w:rsidRPr="00863603" w:rsidRDefault="00E963A3" w:rsidP="0015604A">
            <w:pPr>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Gráfico 6. Porcentaje absoluto de no indicación del Nivel Educativo de las mujeres.</w:t>
            </w:r>
          </w:p>
        </w:tc>
      </w:tr>
    </w:tbl>
    <w:p w:rsidR="00846983" w:rsidRDefault="00846983" w:rsidP="00846983">
      <w:pPr>
        <w:rPr>
          <w:rFonts w:ascii="Arial Unicode MS" w:eastAsia="Arial Unicode MS" w:hAnsi="Arial Unicode MS" w:cs="Arial Unicode MS"/>
          <w:b/>
          <w:lang w:val="es-ES_tradnl"/>
        </w:rPr>
      </w:pPr>
    </w:p>
    <w:p w:rsidR="00846983" w:rsidRDefault="005B0F1F" w:rsidP="00846983">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Gráfico 7</w:t>
      </w:r>
      <w:r w:rsidR="00AA7F70">
        <w:rPr>
          <w:rFonts w:ascii="Arial Unicode MS" w:eastAsia="Arial Unicode MS" w:hAnsi="Arial Unicode MS" w:cs="Arial Unicode MS"/>
          <w:b/>
          <w:lang w:val="es-ES_tradnl"/>
        </w:rPr>
        <w:t>a</w:t>
      </w:r>
      <w:r>
        <w:rPr>
          <w:rFonts w:ascii="Arial Unicode MS" w:eastAsia="Arial Unicode MS" w:hAnsi="Arial Unicode MS" w:cs="Arial Unicode MS"/>
          <w:b/>
          <w:lang w:val="es-ES_tradnl"/>
        </w:rPr>
        <w:t xml:space="preserve">. Cantidades de </w:t>
      </w:r>
      <w:r w:rsidR="00846983" w:rsidRPr="00846983">
        <w:rPr>
          <w:rFonts w:ascii="Arial Unicode MS" w:eastAsia="Arial Unicode MS" w:hAnsi="Arial Unicode MS" w:cs="Arial Unicode MS"/>
          <w:b/>
          <w:lang w:val="es-ES_tradnl"/>
        </w:rPr>
        <w:t>No indican Ocupación / Profesión de las Mujeres</w:t>
      </w:r>
      <w:r>
        <w:rPr>
          <w:rFonts w:ascii="Arial Unicode MS" w:eastAsia="Arial Unicode MS" w:hAnsi="Arial Unicode MS" w:cs="Arial Unicode MS"/>
          <w:b/>
          <w:lang w:val="es-ES_tradnl"/>
        </w:rPr>
        <w:t xml:space="preserve"> por Regiones</w:t>
      </w:r>
    </w:p>
    <w:p w:rsidR="006635B2" w:rsidRDefault="006635B2" w:rsidP="006635B2">
      <w:pPr>
        <w:jc w:val="center"/>
        <w:rPr>
          <w:rFonts w:ascii="Arial Unicode MS" w:eastAsia="Arial Unicode MS" w:hAnsi="Arial Unicode MS" w:cs="Arial Unicode MS"/>
          <w:b/>
          <w:lang w:val="es-ES_tradnl"/>
        </w:rPr>
      </w:pPr>
      <w:r w:rsidRPr="006635B2">
        <w:rPr>
          <w:rFonts w:ascii="Arial Unicode MS" w:eastAsia="Arial Unicode MS" w:hAnsi="Arial Unicode MS" w:cs="Arial Unicode MS"/>
          <w:b/>
          <w:noProof/>
          <w:lang w:val="es-ES" w:eastAsia="es-ES"/>
        </w:rPr>
        <w:drawing>
          <wp:inline distT="0" distB="0" distL="0" distR="0">
            <wp:extent cx="4448175" cy="3381375"/>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srcRect/>
                    <a:stretch>
                      <a:fillRect/>
                    </a:stretch>
                  </pic:blipFill>
                  <pic:spPr bwMode="auto">
                    <a:xfrm>
                      <a:off x="0" y="0"/>
                      <a:ext cx="4448175" cy="3381375"/>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846983" w:rsidTr="00E05FF4">
        <w:tc>
          <w:tcPr>
            <w:tcW w:w="10414" w:type="dxa"/>
          </w:tcPr>
          <w:p w:rsidR="00846983" w:rsidRPr="00863603" w:rsidRDefault="00E963A3" w:rsidP="00E05FF4">
            <w:pPr>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Gráfico 7</w:t>
            </w:r>
            <w:r w:rsidR="00E05FF4">
              <w:rPr>
                <w:rFonts w:ascii="Arial Unicode MS" w:eastAsia="Arial Unicode MS" w:hAnsi="Arial Unicode MS" w:cs="Arial Unicode MS"/>
                <w:i/>
                <w:lang w:val="es-ES_tradnl"/>
              </w:rPr>
              <w:t>a</w:t>
            </w:r>
            <w:r>
              <w:rPr>
                <w:rFonts w:ascii="Arial Unicode MS" w:eastAsia="Arial Unicode MS" w:hAnsi="Arial Unicode MS" w:cs="Arial Unicode MS"/>
                <w:i/>
                <w:lang w:val="es-ES_tradnl"/>
              </w:rPr>
              <w:t>. Datos numéricos de las profesiones y ocupac</w:t>
            </w:r>
            <w:r w:rsidR="00D975CC">
              <w:rPr>
                <w:rFonts w:ascii="Arial Unicode MS" w:eastAsia="Arial Unicode MS" w:hAnsi="Arial Unicode MS" w:cs="Arial Unicode MS"/>
                <w:i/>
                <w:lang w:val="es-ES_tradnl"/>
              </w:rPr>
              <w:t>iones ejercidas por las mujeres centrados en el que no los indican.</w:t>
            </w:r>
          </w:p>
        </w:tc>
      </w:tr>
    </w:tbl>
    <w:p w:rsidR="00863603" w:rsidRDefault="00863603" w:rsidP="00846983">
      <w:pPr>
        <w:rPr>
          <w:rFonts w:ascii="Arial Unicode MS" w:eastAsia="Arial Unicode MS" w:hAnsi="Arial Unicode MS" w:cs="Arial Unicode MS"/>
          <w:b/>
          <w:lang w:val="es-ES_tradnl"/>
        </w:rPr>
      </w:pPr>
    </w:p>
    <w:p w:rsidR="00475FF6" w:rsidRDefault="00475FF6" w:rsidP="00846983">
      <w:pPr>
        <w:rPr>
          <w:rFonts w:ascii="Arial Unicode MS" w:eastAsia="Arial Unicode MS" w:hAnsi="Arial Unicode MS" w:cs="Arial Unicode MS"/>
          <w:b/>
          <w:lang w:val="es-ES_tradnl"/>
        </w:rPr>
      </w:pPr>
    </w:p>
    <w:p w:rsidR="00846983" w:rsidRDefault="005B0F1F" w:rsidP="00846983">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 xml:space="preserve">Gráfico 7b. </w:t>
      </w:r>
      <w:r w:rsidR="00846983" w:rsidRPr="00846983">
        <w:rPr>
          <w:rFonts w:ascii="Arial Unicode MS" w:eastAsia="Arial Unicode MS" w:hAnsi="Arial Unicode MS" w:cs="Arial Unicode MS"/>
          <w:b/>
          <w:lang w:val="es-ES_tradnl"/>
        </w:rPr>
        <w:t>Ocupac</w:t>
      </w:r>
      <w:r>
        <w:rPr>
          <w:rFonts w:ascii="Arial Unicode MS" w:eastAsia="Arial Unicode MS" w:hAnsi="Arial Unicode MS" w:cs="Arial Unicode MS"/>
          <w:b/>
          <w:lang w:val="es-ES_tradnl"/>
        </w:rPr>
        <w:t>ión / Profesión de las Mujeres que no se indican</w:t>
      </w:r>
    </w:p>
    <w:p w:rsidR="00AC1522" w:rsidRDefault="00AC1522" w:rsidP="00AC1522">
      <w:pPr>
        <w:jc w:val="center"/>
        <w:rPr>
          <w:rFonts w:ascii="Arial Unicode MS" w:eastAsia="Arial Unicode MS" w:hAnsi="Arial Unicode MS" w:cs="Arial Unicode MS"/>
          <w:b/>
          <w:lang w:val="es-ES_tradnl"/>
        </w:rPr>
      </w:pPr>
      <w:r w:rsidRPr="00AC1522">
        <w:rPr>
          <w:rFonts w:ascii="Arial Unicode MS" w:eastAsia="Arial Unicode MS" w:hAnsi="Arial Unicode MS" w:cs="Arial Unicode MS"/>
          <w:b/>
          <w:noProof/>
          <w:lang w:val="es-ES" w:eastAsia="es-ES"/>
        </w:rPr>
        <w:drawing>
          <wp:inline distT="0" distB="0" distL="0" distR="0">
            <wp:extent cx="5467350" cy="2543175"/>
            <wp:effectExtent l="0" t="0" r="0" b="0"/>
            <wp:docPr id="13" name="Imagen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srcRect l="3504" t="8521" b="18443"/>
                    <a:stretch>
                      <a:fillRect/>
                    </a:stretch>
                  </pic:blipFill>
                  <pic:spPr bwMode="auto">
                    <a:xfrm>
                      <a:off x="0" y="0"/>
                      <a:ext cx="5467350" cy="2543175"/>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846983" w:rsidTr="00E05FF4">
        <w:tc>
          <w:tcPr>
            <w:tcW w:w="10414" w:type="dxa"/>
          </w:tcPr>
          <w:p w:rsidR="00846983" w:rsidRPr="00863603" w:rsidRDefault="00E963A3" w:rsidP="0015604A">
            <w:pPr>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Gráfico 7b. Porcentajes significativos que explican la grave omisión de la prensa sobre las ocupaciones o profesiones de estas mujeres</w:t>
            </w:r>
            <w:r w:rsidR="0015604A">
              <w:rPr>
                <w:rFonts w:ascii="Arial Unicode MS" w:eastAsia="Arial Unicode MS" w:hAnsi="Arial Unicode MS" w:cs="Arial Unicode MS"/>
                <w:i/>
                <w:lang w:val="es-ES_tradnl"/>
              </w:rPr>
              <w:t>.</w:t>
            </w:r>
          </w:p>
        </w:tc>
      </w:tr>
    </w:tbl>
    <w:p w:rsidR="00E05FF4" w:rsidRDefault="00E05FF4" w:rsidP="00846983">
      <w:pPr>
        <w:rPr>
          <w:rFonts w:ascii="Arial Unicode MS" w:eastAsia="Arial Unicode MS" w:hAnsi="Arial Unicode MS" w:cs="Arial Unicode MS"/>
          <w:b/>
          <w:lang w:val="es-ES_tradnl"/>
        </w:rPr>
      </w:pPr>
    </w:p>
    <w:p w:rsidR="00846983" w:rsidRDefault="005B0F1F" w:rsidP="00846983">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Gráfico 8</w:t>
      </w:r>
      <w:r w:rsidR="00AA7F70">
        <w:rPr>
          <w:rFonts w:ascii="Arial Unicode MS" w:eastAsia="Arial Unicode MS" w:hAnsi="Arial Unicode MS" w:cs="Arial Unicode MS"/>
          <w:b/>
          <w:lang w:val="es-ES_tradnl"/>
        </w:rPr>
        <w:t>a</w:t>
      </w:r>
      <w:r>
        <w:rPr>
          <w:rFonts w:ascii="Arial Unicode MS" w:eastAsia="Arial Unicode MS" w:hAnsi="Arial Unicode MS" w:cs="Arial Unicode MS"/>
          <w:b/>
          <w:lang w:val="es-ES_tradnl"/>
        </w:rPr>
        <w:t xml:space="preserve">. Cantidades de </w:t>
      </w:r>
      <w:r w:rsidR="00846983" w:rsidRPr="00846983">
        <w:rPr>
          <w:rFonts w:ascii="Arial Unicode MS" w:eastAsia="Arial Unicode MS" w:hAnsi="Arial Unicode MS" w:cs="Arial Unicode MS"/>
          <w:b/>
          <w:lang w:val="es-ES_tradnl"/>
        </w:rPr>
        <w:t>No indican Número de Hijos de las Mujeres</w:t>
      </w:r>
      <w:r>
        <w:rPr>
          <w:rFonts w:ascii="Arial Unicode MS" w:eastAsia="Arial Unicode MS" w:hAnsi="Arial Unicode MS" w:cs="Arial Unicode MS"/>
          <w:b/>
          <w:lang w:val="es-ES_tradnl"/>
        </w:rPr>
        <w:t xml:space="preserve"> por Regiones</w:t>
      </w:r>
    </w:p>
    <w:p w:rsidR="000763BC" w:rsidRDefault="000763BC" w:rsidP="000763BC">
      <w:pPr>
        <w:jc w:val="center"/>
        <w:rPr>
          <w:rFonts w:ascii="Arial Unicode MS" w:eastAsia="Arial Unicode MS" w:hAnsi="Arial Unicode MS" w:cs="Arial Unicode MS"/>
          <w:b/>
          <w:lang w:val="es-ES_tradnl"/>
        </w:rPr>
      </w:pPr>
      <w:r w:rsidRPr="000763BC">
        <w:rPr>
          <w:rFonts w:ascii="Arial Unicode MS" w:eastAsia="Arial Unicode MS" w:hAnsi="Arial Unicode MS" w:cs="Arial Unicode MS"/>
          <w:b/>
          <w:noProof/>
          <w:lang w:val="es-ES" w:eastAsia="es-ES"/>
        </w:rPr>
        <w:drawing>
          <wp:inline distT="0" distB="0" distL="0" distR="0">
            <wp:extent cx="5381625" cy="3105150"/>
            <wp:effectExtent l="0" t="0" r="0" b="0"/>
            <wp:docPr id="14" name="Imagen 8"/>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cstate="print"/>
                    <a:srcRect/>
                    <a:stretch>
                      <a:fillRect/>
                    </a:stretch>
                  </pic:blipFill>
                  <pic:spPr bwMode="auto">
                    <a:xfrm>
                      <a:off x="0" y="0"/>
                      <a:ext cx="5390428" cy="3110229"/>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846983" w:rsidTr="00E05FF4">
        <w:tc>
          <w:tcPr>
            <w:tcW w:w="10414" w:type="dxa"/>
          </w:tcPr>
          <w:p w:rsidR="00846983" w:rsidRPr="00863603" w:rsidRDefault="00526A1A" w:rsidP="002D491E">
            <w:pPr>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Gráfico 8</w:t>
            </w:r>
            <w:r w:rsidR="00AA7F70">
              <w:rPr>
                <w:rFonts w:ascii="Arial Unicode MS" w:eastAsia="Arial Unicode MS" w:hAnsi="Arial Unicode MS" w:cs="Arial Unicode MS"/>
                <w:i/>
                <w:lang w:val="es-ES_tradnl"/>
              </w:rPr>
              <w:t>a</w:t>
            </w:r>
            <w:r>
              <w:rPr>
                <w:rFonts w:ascii="Arial Unicode MS" w:eastAsia="Arial Unicode MS" w:hAnsi="Arial Unicode MS" w:cs="Arial Unicode MS"/>
                <w:i/>
                <w:lang w:val="es-ES_tradnl"/>
              </w:rPr>
              <w:t>. Detalles numéricos del número de hijos/as mayores o menores que se incluyen en las noticias por región</w:t>
            </w:r>
            <w:r w:rsidR="0015604A">
              <w:rPr>
                <w:rFonts w:ascii="Arial Unicode MS" w:eastAsia="Arial Unicode MS" w:hAnsi="Arial Unicode MS" w:cs="Arial Unicode MS"/>
                <w:i/>
                <w:lang w:val="es-ES_tradnl"/>
              </w:rPr>
              <w:t>.</w:t>
            </w:r>
            <w:r w:rsidR="005456A8">
              <w:rPr>
                <w:rFonts w:ascii="Arial Unicode MS" w:eastAsia="Arial Unicode MS" w:hAnsi="Arial Unicode MS" w:cs="Arial Unicode MS"/>
                <w:i/>
                <w:lang w:val="es-ES_tradnl"/>
              </w:rPr>
              <w:t xml:space="preserve"> </w:t>
            </w:r>
          </w:p>
        </w:tc>
      </w:tr>
    </w:tbl>
    <w:p w:rsidR="00863603" w:rsidRDefault="00863603" w:rsidP="00124CCC">
      <w:pPr>
        <w:rPr>
          <w:rFonts w:ascii="Arial Unicode MS" w:eastAsia="Arial Unicode MS" w:hAnsi="Arial Unicode MS" w:cs="Arial Unicode MS"/>
          <w:b/>
          <w:lang w:val="es-ES_tradnl"/>
        </w:rPr>
      </w:pPr>
    </w:p>
    <w:p w:rsidR="005456A8" w:rsidRDefault="005456A8" w:rsidP="00124CCC">
      <w:pPr>
        <w:rPr>
          <w:rFonts w:ascii="Arial Unicode MS" w:eastAsia="Arial Unicode MS" w:hAnsi="Arial Unicode MS" w:cs="Arial Unicode MS"/>
          <w:b/>
          <w:lang w:val="es-ES_tradnl"/>
        </w:rPr>
      </w:pPr>
    </w:p>
    <w:p w:rsidR="00124CCC" w:rsidRDefault="005B0F1F" w:rsidP="00124CCC">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 xml:space="preserve">Gráfico 8b. Porcentajes de indicación de Número de Hijos de las Mujeres </w:t>
      </w:r>
    </w:p>
    <w:p w:rsidR="005456A8" w:rsidRDefault="005456A8" w:rsidP="005456A8">
      <w:pPr>
        <w:jc w:val="center"/>
        <w:rPr>
          <w:rFonts w:ascii="Arial Unicode MS" w:eastAsia="Arial Unicode MS" w:hAnsi="Arial Unicode MS" w:cs="Arial Unicode MS"/>
          <w:b/>
          <w:lang w:val="es-ES_tradnl"/>
        </w:rPr>
      </w:pPr>
      <w:r w:rsidRPr="005456A8">
        <w:rPr>
          <w:rFonts w:ascii="Arial Unicode MS" w:eastAsia="Arial Unicode MS" w:hAnsi="Arial Unicode MS" w:cs="Arial Unicode MS"/>
          <w:b/>
          <w:noProof/>
          <w:lang w:val="es-ES" w:eastAsia="es-ES"/>
        </w:rPr>
        <w:drawing>
          <wp:inline distT="0" distB="0" distL="0" distR="0">
            <wp:extent cx="4750452" cy="2228850"/>
            <wp:effectExtent l="0" t="0" r="0" b="0"/>
            <wp:docPr id="21" name="Imagen 9"/>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7" cstate="print"/>
                    <a:srcRect t="11543" b="13253"/>
                    <a:stretch>
                      <a:fillRect/>
                    </a:stretch>
                  </pic:blipFill>
                  <pic:spPr bwMode="auto">
                    <a:xfrm>
                      <a:off x="0" y="0"/>
                      <a:ext cx="4752469" cy="2229796"/>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124CCC" w:rsidTr="00E05FF4">
        <w:tc>
          <w:tcPr>
            <w:tcW w:w="10414" w:type="dxa"/>
          </w:tcPr>
          <w:p w:rsidR="00124CCC" w:rsidRPr="00863603" w:rsidRDefault="00526A1A" w:rsidP="0015604A">
            <w:pPr>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Gráfico 8b. Porcentajes relativos a la  no inclusión de datos sobre los hijos/a</w:t>
            </w:r>
            <w:r w:rsidR="00863603">
              <w:rPr>
                <w:rFonts w:ascii="Arial Unicode MS" w:eastAsia="Arial Unicode MS" w:hAnsi="Arial Unicode MS" w:cs="Arial Unicode MS"/>
                <w:i/>
                <w:lang w:val="es-ES_tradnl"/>
              </w:rPr>
              <w:t>s de las mujeres en l</w:t>
            </w:r>
            <w:r w:rsidR="0015604A">
              <w:rPr>
                <w:rFonts w:ascii="Arial Unicode MS" w:eastAsia="Arial Unicode MS" w:hAnsi="Arial Unicode MS" w:cs="Arial Unicode MS"/>
                <w:i/>
                <w:lang w:val="es-ES_tradnl"/>
              </w:rPr>
              <w:t>a</w:t>
            </w:r>
            <w:r w:rsidR="00863603">
              <w:rPr>
                <w:rFonts w:ascii="Arial Unicode MS" w:eastAsia="Arial Unicode MS" w:hAnsi="Arial Unicode MS" w:cs="Arial Unicode MS"/>
                <w:i/>
                <w:lang w:val="es-ES_tradnl"/>
              </w:rPr>
              <w:t>s noticias.</w:t>
            </w:r>
          </w:p>
        </w:tc>
      </w:tr>
    </w:tbl>
    <w:p w:rsidR="00124CCC" w:rsidRDefault="00124CCC" w:rsidP="00124CCC">
      <w:pPr>
        <w:rPr>
          <w:rFonts w:ascii="Arial Unicode MS" w:eastAsia="Arial Unicode MS" w:hAnsi="Arial Unicode MS" w:cs="Arial Unicode MS"/>
          <w:b/>
          <w:lang w:val="es-ES_tradnl"/>
        </w:rPr>
      </w:pPr>
    </w:p>
    <w:p w:rsidR="00124CCC" w:rsidRPr="00526A1A" w:rsidRDefault="00124CCC" w:rsidP="00526A1A">
      <w:pPr>
        <w:pStyle w:val="Prrafodelista"/>
        <w:numPr>
          <w:ilvl w:val="0"/>
          <w:numId w:val="14"/>
        </w:numPr>
        <w:jc w:val="center"/>
        <w:rPr>
          <w:rFonts w:ascii="Arial Unicode MS" w:eastAsia="Arial Unicode MS" w:hAnsi="Arial Unicode MS" w:cs="Arial Unicode MS"/>
          <w:b/>
          <w:lang w:val="es-ES_tradnl"/>
        </w:rPr>
      </w:pPr>
      <w:r w:rsidRPr="00526A1A">
        <w:rPr>
          <w:rFonts w:ascii="Arial Unicode MS" w:eastAsia="Arial Unicode MS" w:hAnsi="Arial Unicode MS" w:cs="Arial Unicode MS"/>
          <w:b/>
          <w:lang w:val="es-ES_tradnl"/>
        </w:rPr>
        <w:t>Las Violencias</w:t>
      </w:r>
    </w:p>
    <w:p w:rsidR="00124CCC" w:rsidRDefault="005B0F1F" w:rsidP="00124CCC">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Gráfico 9</w:t>
      </w:r>
      <w:r w:rsidR="00AA7F70">
        <w:rPr>
          <w:rFonts w:ascii="Arial Unicode MS" w:eastAsia="Arial Unicode MS" w:hAnsi="Arial Unicode MS" w:cs="Arial Unicode MS"/>
          <w:b/>
          <w:lang w:val="es-ES_tradnl"/>
        </w:rPr>
        <w:t>a</w:t>
      </w:r>
      <w:r>
        <w:rPr>
          <w:rFonts w:ascii="Arial Unicode MS" w:eastAsia="Arial Unicode MS" w:hAnsi="Arial Unicode MS" w:cs="Arial Unicode MS"/>
          <w:b/>
          <w:lang w:val="es-ES_tradnl"/>
        </w:rPr>
        <w:t xml:space="preserve">. </w:t>
      </w:r>
      <w:r w:rsidR="00124CCC" w:rsidRPr="00124CCC">
        <w:rPr>
          <w:rFonts w:ascii="Arial Unicode MS" w:eastAsia="Arial Unicode MS" w:hAnsi="Arial Unicode MS" w:cs="Arial Unicode MS"/>
          <w:b/>
          <w:lang w:val="es-ES_tradnl"/>
        </w:rPr>
        <w:t>Relación con el Perpetrador Desconocido</w:t>
      </w:r>
      <w:r>
        <w:rPr>
          <w:rFonts w:ascii="Arial Unicode MS" w:eastAsia="Arial Unicode MS" w:hAnsi="Arial Unicode MS" w:cs="Arial Unicode MS"/>
          <w:b/>
          <w:lang w:val="es-ES_tradnl"/>
        </w:rPr>
        <w:t xml:space="preserve"> por Regiones</w:t>
      </w:r>
    </w:p>
    <w:p w:rsidR="00F440CB" w:rsidRDefault="00F440CB" w:rsidP="00F440CB">
      <w:pPr>
        <w:jc w:val="center"/>
        <w:rPr>
          <w:rFonts w:ascii="Arial Unicode MS" w:eastAsia="Arial Unicode MS" w:hAnsi="Arial Unicode MS" w:cs="Arial Unicode MS"/>
          <w:b/>
          <w:lang w:val="es-ES_tradnl"/>
        </w:rPr>
      </w:pPr>
      <w:r w:rsidRPr="00F440CB">
        <w:rPr>
          <w:rFonts w:ascii="Arial Unicode MS" w:eastAsia="Arial Unicode MS" w:hAnsi="Arial Unicode MS" w:cs="Arial Unicode MS"/>
          <w:b/>
          <w:noProof/>
          <w:lang w:val="es-ES" w:eastAsia="es-ES"/>
        </w:rPr>
        <w:drawing>
          <wp:inline distT="0" distB="0" distL="0" distR="0">
            <wp:extent cx="5257800" cy="2886075"/>
            <wp:effectExtent l="0" t="0" r="0" b="0"/>
            <wp:docPr id="22" name="Imagen 1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srcRect/>
                    <a:stretch>
                      <a:fillRect/>
                    </a:stretch>
                  </pic:blipFill>
                  <pic:spPr bwMode="auto">
                    <a:xfrm>
                      <a:off x="0" y="0"/>
                      <a:ext cx="5257800" cy="2886075"/>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680C57" w:rsidTr="00E05FF4">
        <w:tc>
          <w:tcPr>
            <w:tcW w:w="10414" w:type="dxa"/>
          </w:tcPr>
          <w:p w:rsidR="00680C57" w:rsidRPr="00863603" w:rsidRDefault="00526A1A" w:rsidP="0015604A">
            <w:pPr>
              <w:jc w:val="both"/>
              <w:rPr>
                <w:rFonts w:ascii="Arial Unicode MS" w:eastAsia="Arial Unicode MS" w:hAnsi="Arial Unicode MS" w:cs="Arial Unicode MS"/>
                <w:i/>
                <w:lang w:val="es-ES_tradnl"/>
              </w:rPr>
            </w:pPr>
            <w:r w:rsidRPr="00526A1A">
              <w:rPr>
                <w:rFonts w:ascii="Arial Unicode MS" w:eastAsia="Arial Unicode MS" w:hAnsi="Arial Unicode MS" w:cs="Arial Unicode MS"/>
                <w:i/>
                <w:lang w:val="es-ES_tradnl"/>
              </w:rPr>
              <w:t>Gráfico 9</w:t>
            </w:r>
            <w:r w:rsidR="00AA7F70">
              <w:rPr>
                <w:rFonts w:ascii="Arial Unicode MS" w:eastAsia="Arial Unicode MS" w:hAnsi="Arial Unicode MS" w:cs="Arial Unicode MS"/>
                <w:i/>
                <w:lang w:val="es-ES_tradnl"/>
              </w:rPr>
              <w:t>a</w:t>
            </w:r>
            <w:r>
              <w:rPr>
                <w:rFonts w:ascii="Arial Unicode MS" w:eastAsia="Arial Unicode MS" w:hAnsi="Arial Unicode MS" w:cs="Arial Unicode MS"/>
                <w:i/>
                <w:lang w:val="es-ES_tradnl"/>
              </w:rPr>
              <w:t xml:space="preserve">. Especificadas por región las noticias que declaran la relación con el perpetrador </w:t>
            </w:r>
            <w:r w:rsidR="0015604A">
              <w:rPr>
                <w:rFonts w:ascii="Arial Unicode MS" w:eastAsia="Arial Unicode MS" w:hAnsi="Arial Unicode MS" w:cs="Arial Unicode MS"/>
                <w:i/>
                <w:lang w:val="es-ES_tradnl"/>
              </w:rPr>
              <w:t>d</w:t>
            </w:r>
            <w:r>
              <w:rPr>
                <w:rFonts w:ascii="Arial Unicode MS" w:eastAsia="Arial Unicode MS" w:hAnsi="Arial Unicode MS" w:cs="Arial Unicode MS"/>
                <w:i/>
                <w:lang w:val="es-ES_tradnl"/>
              </w:rPr>
              <w:t>esconocido.</w:t>
            </w:r>
          </w:p>
        </w:tc>
      </w:tr>
    </w:tbl>
    <w:p w:rsidR="00680C57" w:rsidRDefault="00680C57" w:rsidP="00680C57">
      <w:pPr>
        <w:jc w:val="center"/>
        <w:rPr>
          <w:rFonts w:ascii="Arial Unicode MS" w:eastAsia="Arial Unicode MS" w:hAnsi="Arial Unicode MS" w:cs="Arial Unicode MS"/>
          <w:b/>
          <w:lang w:val="es-ES_tradnl"/>
        </w:rPr>
      </w:pPr>
    </w:p>
    <w:p w:rsidR="00863603" w:rsidRDefault="00863603" w:rsidP="00680C57">
      <w:pPr>
        <w:rPr>
          <w:rFonts w:ascii="Arial Unicode MS" w:eastAsia="Arial Unicode MS" w:hAnsi="Arial Unicode MS" w:cs="Arial Unicode MS"/>
          <w:b/>
          <w:lang w:val="es-ES_tradnl"/>
        </w:rPr>
      </w:pPr>
    </w:p>
    <w:p w:rsidR="00680C57" w:rsidRDefault="005B0F1F" w:rsidP="00680C57">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Gráfico 8b. Relación con el Perpetrador en porcentajes</w:t>
      </w:r>
    </w:p>
    <w:p w:rsidR="00D011D1" w:rsidRDefault="00D011D1" w:rsidP="00680C57">
      <w:pPr>
        <w:rPr>
          <w:rFonts w:ascii="Arial Unicode MS" w:eastAsia="Arial Unicode MS" w:hAnsi="Arial Unicode MS" w:cs="Arial Unicode MS"/>
          <w:b/>
          <w:lang w:val="es-ES_tradnl"/>
        </w:rPr>
      </w:pPr>
      <w:r w:rsidRPr="00D011D1">
        <w:rPr>
          <w:rFonts w:ascii="Arial Unicode MS" w:eastAsia="Arial Unicode MS" w:hAnsi="Arial Unicode MS" w:cs="Arial Unicode MS"/>
          <w:b/>
          <w:noProof/>
          <w:lang w:val="es-ES" w:eastAsia="es-ES"/>
        </w:rPr>
        <w:drawing>
          <wp:inline distT="0" distB="0" distL="0" distR="0">
            <wp:extent cx="5867400" cy="2333625"/>
            <wp:effectExtent l="0" t="0" r="0" b="0"/>
            <wp:docPr id="23" name="Imagen 1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cstate="print"/>
                    <a:srcRect t="10815" b="15376"/>
                    <a:stretch>
                      <a:fillRect/>
                    </a:stretch>
                  </pic:blipFill>
                  <pic:spPr bwMode="auto">
                    <a:xfrm>
                      <a:off x="0" y="0"/>
                      <a:ext cx="5867441" cy="2333641"/>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680C57" w:rsidTr="00E05FF4">
        <w:tc>
          <w:tcPr>
            <w:tcW w:w="10414" w:type="dxa"/>
          </w:tcPr>
          <w:p w:rsidR="00680C57" w:rsidRPr="00863603" w:rsidRDefault="00526A1A" w:rsidP="00680C57">
            <w:pPr>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Gráfico 9b. Porcentajes referidos al perpetrador del delito como Desconocido por la víctima.</w:t>
            </w:r>
          </w:p>
        </w:tc>
      </w:tr>
    </w:tbl>
    <w:p w:rsidR="00680C57" w:rsidRDefault="00680C57" w:rsidP="00680C57">
      <w:pPr>
        <w:jc w:val="center"/>
        <w:rPr>
          <w:rFonts w:ascii="Arial Unicode MS" w:eastAsia="Arial Unicode MS" w:hAnsi="Arial Unicode MS" w:cs="Arial Unicode MS"/>
          <w:b/>
          <w:lang w:val="es-ES_tradnl"/>
        </w:rPr>
      </w:pPr>
    </w:p>
    <w:p w:rsidR="00680C57" w:rsidRDefault="005B0F1F" w:rsidP="00680C57">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Gráfico 9</w:t>
      </w:r>
      <w:r w:rsidR="00AA7F70">
        <w:rPr>
          <w:rFonts w:ascii="Arial Unicode MS" w:eastAsia="Arial Unicode MS" w:hAnsi="Arial Unicode MS" w:cs="Arial Unicode MS"/>
          <w:b/>
          <w:lang w:val="es-ES_tradnl"/>
        </w:rPr>
        <w:t>a</w:t>
      </w:r>
      <w:r>
        <w:rPr>
          <w:rFonts w:ascii="Arial Unicode MS" w:eastAsia="Arial Unicode MS" w:hAnsi="Arial Unicode MS" w:cs="Arial Unicode MS"/>
          <w:b/>
          <w:lang w:val="es-ES_tradnl"/>
        </w:rPr>
        <w:t xml:space="preserve">. Cantidad de </w:t>
      </w:r>
      <w:r w:rsidR="00680C57" w:rsidRPr="00680C57">
        <w:rPr>
          <w:rFonts w:ascii="Arial Unicode MS" w:eastAsia="Arial Unicode MS" w:hAnsi="Arial Unicode MS" w:cs="Arial Unicode MS"/>
          <w:b/>
          <w:lang w:val="es-ES_tradnl"/>
        </w:rPr>
        <w:t>Mujeres Asesinadas</w:t>
      </w:r>
      <w:r>
        <w:rPr>
          <w:rFonts w:ascii="Arial Unicode MS" w:eastAsia="Arial Unicode MS" w:hAnsi="Arial Unicode MS" w:cs="Arial Unicode MS"/>
          <w:b/>
          <w:lang w:val="es-ES_tradnl"/>
        </w:rPr>
        <w:t xml:space="preserve"> por Región</w:t>
      </w:r>
    </w:p>
    <w:p w:rsidR="00DD1DE0" w:rsidRDefault="00DD1DE0" w:rsidP="00DD1DE0">
      <w:pPr>
        <w:jc w:val="center"/>
        <w:rPr>
          <w:rFonts w:ascii="Arial Unicode MS" w:eastAsia="Arial Unicode MS" w:hAnsi="Arial Unicode MS" w:cs="Arial Unicode MS"/>
          <w:b/>
          <w:lang w:val="es-ES_tradnl"/>
        </w:rPr>
      </w:pPr>
      <w:r w:rsidRPr="00DD1DE0">
        <w:rPr>
          <w:rFonts w:ascii="Arial Unicode MS" w:eastAsia="Arial Unicode MS" w:hAnsi="Arial Unicode MS" w:cs="Arial Unicode MS"/>
          <w:b/>
          <w:noProof/>
          <w:lang w:val="es-ES" w:eastAsia="es-ES"/>
        </w:rPr>
        <w:drawing>
          <wp:inline distT="0" distB="0" distL="0" distR="0">
            <wp:extent cx="5610225" cy="3133725"/>
            <wp:effectExtent l="0" t="0" r="0" b="0"/>
            <wp:docPr id="24" name="Imagen 1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cstate="print"/>
                    <a:srcRect/>
                    <a:stretch>
                      <a:fillRect/>
                    </a:stretch>
                  </pic:blipFill>
                  <pic:spPr bwMode="auto">
                    <a:xfrm>
                      <a:off x="0" y="0"/>
                      <a:ext cx="5613333" cy="3135461"/>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680C57" w:rsidTr="00E05FF4">
        <w:tc>
          <w:tcPr>
            <w:tcW w:w="10414" w:type="dxa"/>
          </w:tcPr>
          <w:p w:rsidR="00680C57" w:rsidRPr="00863603" w:rsidRDefault="00526A1A" w:rsidP="00AA7F70">
            <w:pPr>
              <w:rPr>
                <w:rFonts w:ascii="Arial Unicode MS" w:eastAsia="Arial Unicode MS" w:hAnsi="Arial Unicode MS" w:cs="Arial Unicode MS"/>
                <w:i/>
                <w:lang w:val="es-ES_tradnl"/>
              </w:rPr>
            </w:pPr>
            <w:r w:rsidRPr="00526A1A">
              <w:rPr>
                <w:rFonts w:ascii="Arial Unicode MS" w:eastAsia="Arial Unicode MS" w:hAnsi="Arial Unicode MS" w:cs="Arial Unicode MS"/>
                <w:i/>
                <w:lang w:val="es-ES_tradnl"/>
              </w:rPr>
              <w:t>Gráfico 9</w:t>
            </w:r>
            <w:r w:rsidR="00AA7F70">
              <w:rPr>
                <w:rFonts w:ascii="Arial Unicode MS" w:eastAsia="Arial Unicode MS" w:hAnsi="Arial Unicode MS" w:cs="Arial Unicode MS"/>
                <w:i/>
                <w:lang w:val="es-ES_tradnl"/>
              </w:rPr>
              <w:t>a</w:t>
            </w:r>
            <w:r w:rsidRPr="00526A1A">
              <w:rPr>
                <w:rFonts w:ascii="Arial Unicode MS" w:eastAsia="Arial Unicode MS" w:hAnsi="Arial Unicode MS" w:cs="Arial Unicode MS"/>
                <w:i/>
                <w:lang w:val="es-ES_tradnl"/>
              </w:rPr>
              <w:t xml:space="preserve">. </w:t>
            </w:r>
            <w:r>
              <w:rPr>
                <w:rFonts w:ascii="Arial Unicode MS" w:eastAsia="Arial Unicode MS" w:hAnsi="Arial Unicode MS" w:cs="Arial Unicode MS"/>
                <w:i/>
                <w:lang w:val="es-ES_tradnl"/>
              </w:rPr>
              <w:t>Totales de mujeres asesinadas por región</w:t>
            </w:r>
            <w:r w:rsidR="0015604A">
              <w:rPr>
                <w:rFonts w:ascii="Arial Unicode MS" w:eastAsia="Arial Unicode MS" w:hAnsi="Arial Unicode MS" w:cs="Arial Unicode MS"/>
                <w:i/>
                <w:lang w:val="es-ES_tradnl"/>
              </w:rPr>
              <w:t>.</w:t>
            </w:r>
          </w:p>
        </w:tc>
      </w:tr>
    </w:tbl>
    <w:p w:rsidR="00863603" w:rsidRDefault="00863603" w:rsidP="00680C57">
      <w:pPr>
        <w:rPr>
          <w:rFonts w:ascii="Arial Unicode MS" w:eastAsia="Arial Unicode MS" w:hAnsi="Arial Unicode MS" w:cs="Arial Unicode MS"/>
          <w:b/>
          <w:lang w:val="es-ES_tradnl"/>
        </w:rPr>
      </w:pPr>
    </w:p>
    <w:p w:rsidR="00475FF6" w:rsidRDefault="00475FF6" w:rsidP="00680C57">
      <w:pPr>
        <w:rPr>
          <w:rFonts w:ascii="Arial Unicode MS" w:eastAsia="Arial Unicode MS" w:hAnsi="Arial Unicode MS" w:cs="Arial Unicode MS"/>
          <w:b/>
          <w:lang w:val="es-ES_tradnl"/>
        </w:rPr>
      </w:pPr>
    </w:p>
    <w:p w:rsidR="00475FF6" w:rsidRDefault="00475FF6" w:rsidP="00680C57">
      <w:pPr>
        <w:rPr>
          <w:rFonts w:ascii="Arial Unicode MS" w:eastAsia="Arial Unicode MS" w:hAnsi="Arial Unicode MS" w:cs="Arial Unicode MS"/>
          <w:b/>
          <w:lang w:val="es-ES_tradnl"/>
        </w:rPr>
      </w:pPr>
    </w:p>
    <w:p w:rsidR="00680C57" w:rsidRDefault="005B0F1F" w:rsidP="00680C57">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lastRenderedPageBreak/>
        <w:t>Gráfico 9b. Porcentajes de Mujeres Asesinadas  y demás Consecuencias</w:t>
      </w:r>
    </w:p>
    <w:p w:rsidR="00827641" w:rsidRDefault="00827641" w:rsidP="00827641">
      <w:pPr>
        <w:jc w:val="center"/>
        <w:rPr>
          <w:rFonts w:ascii="Arial Unicode MS" w:eastAsia="Arial Unicode MS" w:hAnsi="Arial Unicode MS" w:cs="Arial Unicode MS"/>
          <w:b/>
          <w:lang w:val="es-ES_tradnl"/>
        </w:rPr>
      </w:pPr>
      <w:r w:rsidRPr="00827641">
        <w:rPr>
          <w:rFonts w:ascii="Arial Unicode MS" w:eastAsia="Arial Unicode MS" w:hAnsi="Arial Unicode MS" w:cs="Arial Unicode MS"/>
          <w:b/>
          <w:noProof/>
          <w:lang w:val="es-ES" w:eastAsia="es-ES"/>
        </w:rPr>
        <w:drawing>
          <wp:inline distT="0" distB="0" distL="0" distR="0">
            <wp:extent cx="5780087" cy="2143140"/>
            <wp:effectExtent l="0" t="0" r="0" b="0"/>
            <wp:docPr id="25" name="Imagen 1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1" cstate="print"/>
                    <a:srcRect t="8429" b="13626"/>
                    <a:stretch>
                      <a:fillRect/>
                    </a:stretch>
                  </pic:blipFill>
                  <pic:spPr bwMode="auto">
                    <a:xfrm>
                      <a:off x="0" y="0"/>
                      <a:ext cx="5780087" cy="2143140"/>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680C57" w:rsidTr="00E05FF4">
        <w:tc>
          <w:tcPr>
            <w:tcW w:w="10414" w:type="dxa"/>
          </w:tcPr>
          <w:p w:rsidR="00680C57" w:rsidRPr="00863603" w:rsidRDefault="00526A1A" w:rsidP="0015604A">
            <w:pPr>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 xml:space="preserve">Gráfico 9b. Porcentajes de mujeres asesinadas y de las demás consecuencias sufridas (robos, secuestros, diferentes lesiones, </w:t>
            </w:r>
            <w:proofErr w:type="spellStart"/>
            <w:r>
              <w:rPr>
                <w:rFonts w:ascii="Arial Unicode MS" w:eastAsia="Arial Unicode MS" w:hAnsi="Arial Unicode MS" w:cs="Arial Unicode MS"/>
                <w:i/>
                <w:lang w:val="es-ES_tradnl"/>
              </w:rPr>
              <w:t>etc</w:t>
            </w:r>
            <w:proofErr w:type="spellEnd"/>
            <w:r>
              <w:rPr>
                <w:rFonts w:ascii="Arial Unicode MS" w:eastAsia="Arial Unicode MS" w:hAnsi="Arial Unicode MS" w:cs="Arial Unicode MS"/>
                <w:i/>
                <w:lang w:val="es-ES_tradnl"/>
              </w:rPr>
              <w:t>)</w:t>
            </w:r>
            <w:r w:rsidR="0015604A">
              <w:rPr>
                <w:rFonts w:ascii="Arial Unicode MS" w:eastAsia="Arial Unicode MS" w:hAnsi="Arial Unicode MS" w:cs="Arial Unicode MS"/>
                <w:i/>
                <w:lang w:val="es-ES_tradnl"/>
              </w:rPr>
              <w:t>.</w:t>
            </w:r>
          </w:p>
        </w:tc>
      </w:tr>
    </w:tbl>
    <w:p w:rsidR="00AA7F70" w:rsidRDefault="00AA7F70" w:rsidP="00680C57">
      <w:pPr>
        <w:rPr>
          <w:rFonts w:ascii="Arial Unicode MS" w:eastAsia="Arial Unicode MS" w:hAnsi="Arial Unicode MS" w:cs="Arial Unicode MS"/>
          <w:b/>
          <w:lang w:val="es-ES_tradnl"/>
        </w:rPr>
      </w:pPr>
    </w:p>
    <w:p w:rsidR="00680C57" w:rsidRDefault="00680C57" w:rsidP="0015604A">
      <w:pPr>
        <w:jc w:val="both"/>
        <w:rPr>
          <w:rFonts w:ascii="Arial Unicode MS" w:eastAsia="Arial Unicode MS" w:hAnsi="Arial Unicode MS" w:cs="Arial Unicode MS"/>
          <w:b/>
          <w:lang w:val="es-ES_tradnl"/>
        </w:rPr>
      </w:pPr>
      <w:r w:rsidRPr="00526A1A">
        <w:rPr>
          <w:rFonts w:ascii="Arial Unicode MS" w:eastAsia="Arial Unicode MS" w:hAnsi="Arial Unicode MS" w:cs="Arial Unicode MS"/>
          <w:b/>
          <w:lang w:val="es-ES_tradnl"/>
        </w:rPr>
        <w:t>Las Tipologías de la V</w:t>
      </w:r>
      <w:r w:rsidR="00526A1A" w:rsidRPr="00526A1A">
        <w:rPr>
          <w:rFonts w:ascii="Arial Unicode MS" w:eastAsia="Arial Unicode MS" w:hAnsi="Arial Unicode MS" w:cs="Arial Unicode MS"/>
          <w:b/>
          <w:lang w:val="es-ES_tradnl"/>
        </w:rPr>
        <w:t xml:space="preserve">iolencia contra las </w:t>
      </w:r>
      <w:r w:rsidRPr="00526A1A">
        <w:rPr>
          <w:rFonts w:ascii="Arial Unicode MS" w:eastAsia="Arial Unicode MS" w:hAnsi="Arial Unicode MS" w:cs="Arial Unicode MS"/>
          <w:b/>
          <w:lang w:val="es-ES_tradnl"/>
        </w:rPr>
        <w:t>M</w:t>
      </w:r>
      <w:r w:rsidR="00526A1A" w:rsidRPr="00526A1A">
        <w:rPr>
          <w:rFonts w:ascii="Arial Unicode MS" w:eastAsia="Arial Unicode MS" w:hAnsi="Arial Unicode MS" w:cs="Arial Unicode MS"/>
          <w:b/>
          <w:lang w:val="es-ES_tradnl"/>
        </w:rPr>
        <w:t>ujeres</w:t>
      </w:r>
      <w:r w:rsidRPr="00526A1A">
        <w:rPr>
          <w:rFonts w:ascii="Arial Unicode MS" w:eastAsia="Arial Unicode MS" w:hAnsi="Arial Unicode MS" w:cs="Arial Unicode MS"/>
          <w:b/>
          <w:lang w:val="es-ES_tradnl"/>
        </w:rPr>
        <w:t xml:space="preserve"> de la LODMVLV</w:t>
      </w:r>
      <w:r w:rsidR="00526A1A">
        <w:rPr>
          <w:rFonts w:ascii="Arial Unicode MS" w:eastAsia="Arial Unicode MS" w:hAnsi="Arial Unicode MS" w:cs="Arial Unicode MS"/>
          <w:b/>
          <w:lang w:val="es-ES_tradnl"/>
        </w:rPr>
        <w:t xml:space="preserve"> que se declaran en las noticias recabadas y sus totales</w:t>
      </w:r>
    </w:p>
    <w:p w:rsidR="00D975CC" w:rsidRPr="00D975CC" w:rsidRDefault="00D975CC" w:rsidP="0015604A">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Acá es importante</w:t>
      </w:r>
      <w:r w:rsidR="006C010B">
        <w:rPr>
          <w:rFonts w:ascii="Arial Unicode MS" w:eastAsia="Arial Unicode MS" w:hAnsi="Arial Unicode MS" w:cs="Arial Unicode MS"/>
          <w:lang w:val="es-ES_tradnl"/>
        </w:rPr>
        <w:t xml:space="preserve"> recalcar que, sabiendo que el C</w:t>
      </w:r>
      <w:r>
        <w:rPr>
          <w:rFonts w:ascii="Arial Unicode MS" w:eastAsia="Arial Unicode MS" w:hAnsi="Arial Unicode MS" w:cs="Arial Unicode MS"/>
          <w:lang w:val="es-ES_tradnl"/>
        </w:rPr>
        <w:t xml:space="preserve">iclo </w:t>
      </w:r>
      <w:r w:rsidR="006C010B">
        <w:rPr>
          <w:rFonts w:ascii="Arial Unicode MS" w:eastAsia="Arial Unicode MS" w:hAnsi="Arial Unicode MS" w:cs="Arial Unicode MS"/>
          <w:lang w:val="es-ES_tradnl"/>
        </w:rPr>
        <w:t>en Escalada de la V</w:t>
      </w:r>
      <w:r>
        <w:rPr>
          <w:rFonts w:ascii="Arial Unicode MS" w:eastAsia="Arial Unicode MS" w:hAnsi="Arial Unicode MS" w:cs="Arial Unicode MS"/>
          <w:lang w:val="es-ES_tradnl"/>
        </w:rPr>
        <w:t>iolencia</w:t>
      </w:r>
      <w:r w:rsidR="00BA3E22">
        <w:rPr>
          <w:rFonts w:ascii="Arial Unicode MS" w:eastAsia="Arial Unicode MS" w:hAnsi="Arial Unicode MS" w:cs="Arial Unicode MS"/>
          <w:lang w:val="es-ES_tradnl"/>
        </w:rPr>
        <w:t xml:space="preserve"> contra las Mujeres </w:t>
      </w:r>
      <w:r>
        <w:rPr>
          <w:rFonts w:ascii="Arial Unicode MS" w:eastAsia="Arial Unicode MS" w:hAnsi="Arial Unicode MS" w:cs="Arial Unicode MS"/>
          <w:lang w:val="es-ES_tradnl"/>
        </w:rPr>
        <w:t>comienza siempre por la Psicológica, no se cita así en las noticias. También es relevante que la Institucional tenga tanto peso en relación con las demás; los órganos receptores de denuncias no están haciendo bien su papel.</w:t>
      </w:r>
    </w:p>
    <w:p w:rsidR="00475FF6" w:rsidRDefault="00475FF6" w:rsidP="00475FF6">
      <w:pPr>
        <w:spacing w:after="0" w:line="360" w:lineRule="auto"/>
        <w:rPr>
          <w:rFonts w:ascii="Arial Unicode MS" w:eastAsia="Arial Unicode MS" w:hAnsi="Arial Unicode MS" w:cs="Arial Unicode MS"/>
          <w:lang w:val="es-ES_tradnl"/>
        </w:rPr>
      </w:pPr>
      <w:proofErr w:type="spellStart"/>
      <w:r w:rsidRPr="00680C57">
        <w:rPr>
          <w:rFonts w:ascii="Arial Unicode MS" w:eastAsia="Arial Unicode MS" w:hAnsi="Arial Unicode MS" w:cs="Arial Unicode MS"/>
          <w:lang w:val="es-ES_tradnl"/>
        </w:rPr>
        <w:t>Femicidios</w:t>
      </w:r>
      <w:proofErr w:type="spellEnd"/>
      <w:r w:rsidR="00FA63E7">
        <w:rPr>
          <w:rFonts w:ascii="Arial Unicode MS" w:eastAsia="Arial Unicode MS" w:hAnsi="Arial Unicode MS" w:cs="Arial Unicode MS"/>
          <w:lang w:val="es-ES_tradnl"/>
        </w:rPr>
        <w:t xml:space="preserve"> </w:t>
      </w:r>
      <w:r w:rsidRPr="00680C57">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56</w:t>
      </w:r>
    </w:p>
    <w:p w:rsidR="00475FF6" w:rsidRDefault="00475FF6" w:rsidP="00475FF6">
      <w:pPr>
        <w:spacing w:after="0" w:line="360" w:lineRule="auto"/>
        <w:rPr>
          <w:rFonts w:ascii="Arial Unicode MS" w:eastAsia="Arial Unicode MS" w:hAnsi="Arial Unicode MS" w:cs="Arial Unicode MS"/>
          <w:lang w:val="es-ES_tradnl"/>
        </w:rPr>
      </w:pPr>
      <w:r>
        <w:rPr>
          <w:rFonts w:ascii="Arial Unicode MS" w:eastAsia="Arial Unicode MS" w:hAnsi="Arial Unicode MS" w:cs="Arial Unicode MS"/>
          <w:lang w:val="es-ES_tradnl"/>
        </w:rPr>
        <w:t>Suicidios= 18</w:t>
      </w:r>
    </w:p>
    <w:p w:rsidR="00475FF6" w:rsidRPr="00680C57" w:rsidRDefault="00475FF6" w:rsidP="00475FF6">
      <w:pPr>
        <w:spacing w:after="0" w:line="360" w:lineRule="auto"/>
        <w:rPr>
          <w:rFonts w:ascii="Arial Unicode MS" w:eastAsia="Arial Unicode MS" w:hAnsi="Arial Unicode MS" w:cs="Arial Unicode MS"/>
          <w:lang w:val="es-ES_tradnl"/>
        </w:rPr>
      </w:pPr>
      <w:r w:rsidRPr="00680C57">
        <w:rPr>
          <w:rFonts w:ascii="Arial Unicode MS" w:eastAsia="Arial Unicode MS" w:hAnsi="Arial Unicode MS" w:cs="Arial Unicode MS"/>
          <w:lang w:val="es-ES_tradnl"/>
        </w:rPr>
        <w:t xml:space="preserve">Violencia </w:t>
      </w:r>
      <w:r>
        <w:rPr>
          <w:rFonts w:ascii="Arial Unicode MS" w:eastAsia="Arial Unicode MS" w:hAnsi="Arial Unicode MS" w:cs="Arial Unicode MS"/>
          <w:lang w:val="es-ES_tradnl"/>
        </w:rPr>
        <w:t>Delincuencial</w:t>
      </w:r>
      <w:r w:rsidRPr="00680C57">
        <w:rPr>
          <w:rFonts w:ascii="Arial Unicode MS" w:eastAsia="Arial Unicode MS" w:hAnsi="Arial Unicode MS" w:cs="Arial Unicode MS"/>
          <w:lang w:val="es-ES_tradnl"/>
        </w:rPr>
        <w:t xml:space="preserve">= </w:t>
      </w:r>
      <w:r>
        <w:rPr>
          <w:rFonts w:ascii="Arial Unicode MS" w:eastAsia="Arial Unicode MS" w:hAnsi="Arial Unicode MS" w:cs="Arial Unicode MS"/>
          <w:lang w:val="es-ES_tradnl"/>
        </w:rPr>
        <w:t>476</w:t>
      </w:r>
    </w:p>
    <w:p w:rsidR="00475FF6" w:rsidRPr="00680C57" w:rsidRDefault="00475FF6" w:rsidP="00475FF6">
      <w:pPr>
        <w:spacing w:after="0" w:line="360" w:lineRule="auto"/>
        <w:rPr>
          <w:rFonts w:ascii="Arial Unicode MS" w:eastAsia="Arial Unicode MS" w:hAnsi="Arial Unicode MS" w:cs="Arial Unicode MS"/>
          <w:lang w:val="es-ES_tradnl"/>
        </w:rPr>
      </w:pPr>
      <w:r w:rsidRPr="00680C57">
        <w:rPr>
          <w:rFonts w:ascii="Arial Unicode MS" w:eastAsia="Arial Unicode MS" w:hAnsi="Arial Unicode MS" w:cs="Arial Unicode MS"/>
          <w:lang w:val="es-ES_tradnl"/>
        </w:rPr>
        <w:t xml:space="preserve">Violencia Física= </w:t>
      </w:r>
      <w:r>
        <w:rPr>
          <w:rFonts w:ascii="Arial Unicode MS" w:eastAsia="Arial Unicode MS" w:hAnsi="Arial Unicode MS" w:cs="Arial Unicode MS"/>
          <w:lang w:val="es-ES_tradnl"/>
        </w:rPr>
        <w:t>159</w:t>
      </w:r>
    </w:p>
    <w:p w:rsidR="00680C57" w:rsidRPr="00680C57" w:rsidRDefault="00680C57" w:rsidP="00680C57">
      <w:pPr>
        <w:spacing w:after="0" w:line="360" w:lineRule="auto"/>
        <w:rPr>
          <w:rFonts w:ascii="Arial Unicode MS" w:eastAsia="Arial Unicode MS" w:hAnsi="Arial Unicode MS" w:cs="Arial Unicode MS"/>
          <w:lang w:val="es-ES_tradnl"/>
        </w:rPr>
      </w:pPr>
      <w:r w:rsidRPr="00680C57">
        <w:rPr>
          <w:rFonts w:ascii="Arial Unicode MS" w:eastAsia="Arial Unicode MS" w:hAnsi="Arial Unicode MS" w:cs="Arial Unicode MS"/>
          <w:lang w:val="es-ES_tradnl"/>
        </w:rPr>
        <w:t xml:space="preserve">Violencia Institucional= </w:t>
      </w:r>
      <w:r w:rsidR="008E4C0C">
        <w:rPr>
          <w:rFonts w:ascii="Arial Unicode MS" w:eastAsia="Arial Unicode MS" w:hAnsi="Arial Unicode MS" w:cs="Arial Unicode MS"/>
          <w:lang w:val="es-ES_tradnl"/>
        </w:rPr>
        <w:t>172</w:t>
      </w:r>
    </w:p>
    <w:p w:rsidR="00680C57" w:rsidRDefault="00680C57" w:rsidP="00680C57">
      <w:pPr>
        <w:spacing w:after="0" w:line="360" w:lineRule="auto"/>
        <w:rPr>
          <w:rFonts w:ascii="Arial Unicode MS" w:eastAsia="Arial Unicode MS" w:hAnsi="Arial Unicode MS" w:cs="Arial Unicode MS"/>
          <w:lang w:val="es-ES_tradnl"/>
        </w:rPr>
      </w:pPr>
      <w:r w:rsidRPr="00680C57">
        <w:rPr>
          <w:rFonts w:ascii="Arial Unicode MS" w:eastAsia="Arial Unicode MS" w:hAnsi="Arial Unicode MS" w:cs="Arial Unicode MS"/>
          <w:lang w:val="es-ES_tradnl"/>
        </w:rPr>
        <w:t xml:space="preserve">Violencia Patrimonial= </w:t>
      </w:r>
      <w:r w:rsidR="008E4C0C">
        <w:rPr>
          <w:rFonts w:ascii="Arial Unicode MS" w:eastAsia="Arial Unicode MS" w:hAnsi="Arial Unicode MS" w:cs="Arial Unicode MS"/>
          <w:lang w:val="es-ES_tradnl"/>
        </w:rPr>
        <w:t>27</w:t>
      </w:r>
    </w:p>
    <w:p w:rsidR="00475FF6" w:rsidRDefault="00475FF6" w:rsidP="00475FF6">
      <w:pPr>
        <w:spacing w:after="0" w:line="360" w:lineRule="auto"/>
        <w:rPr>
          <w:rFonts w:ascii="Arial Unicode MS" w:eastAsia="Arial Unicode MS" w:hAnsi="Arial Unicode MS" w:cs="Arial Unicode MS"/>
          <w:lang w:val="es-ES_tradnl"/>
        </w:rPr>
      </w:pPr>
      <w:r>
        <w:rPr>
          <w:rFonts w:ascii="Arial Unicode MS" w:eastAsia="Arial Unicode MS" w:hAnsi="Arial Unicode MS" w:cs="Arial Unicode MS"/>
          <w:lang w:val="es-ES_tradnl"/>
        </w:rPr>
        <w:t>Violencia Penitenciaria = 10</w:t>
      </w:r>
    </w:p>
    <w:p w:rsidR="00680C57" w:rsidRPr="00680C57" w:rsidRDefault="00680C57" w:rsidP="00680C57">
      <w:pPr>
        <w:spacing w:after="0" w:line="360" w:lineRule="auto"/>
        <w:rPr>
          <w:rFonts w:ascii="Arial Unicode MS" w:eastAsia="Arial Unicode MS" w:hAnsi="Arial Unicode MS" w:cs="Arial Unicode MS"/>
          <w:lang w:val="es-ES_tradnl"/>
        </w:rPr>
      </w:pPr>
      <w:r w:rsidRPr="00680C57">
        <w:rPr>
          <w:rFonts w:ascii="Arial Unicode MS" w:eastAsia="Arial Unicode MS" w:hAnsi="Arial Unicode MS" w:cs="Arial Unicode MS"/>
          <w:lang w:val="es-ES_tradnl"/>
        </w:rPr>
        <w:t xml:space="preserve">Violencia Sexual= </w:t>
      </w:r>
      <w:r w:rsidR="008E4C0C">
        <w:rPr>
          <w:rFonts w:ascii="Arial Unicode MS" w:eastAsia="Arial Unicode MS" w:hAnsi="Arial Unicode MS" w:cs="Arial Unicode MS"/>
          <w:lang w:val="es-ES_tradnl"/>
        </w:rPr>
        <w:t>22</w:t>
      </w:r>
    </w:p>
    <w:p w:rsidR="00DE509E" w:rsidRDefault="00DE509E" w:rsidP="00680C57">
      <w:pPr>
        <w:spacing w:after="0" w:line="360" w:lineRule="auto"/>
        <w:rPr>
          <w:rFonts w:ascii="Arial Unicode MS" w:eastAsia="Arial Unicode MS" w:hAnsi="Arial Unicode MS" w:cs="Arial Unicode MS"/>
          <w:lang w:val="es-ES_tradnl"/>
        </w:rPr>
      </w:pPr>
      <w:r>
        <w:rPr>
          <w:rFonts w:ascii="Arial Unicode MS" w:eastAsia="Arial Unicode MS" w:hAnsi="Arial Unicode MS" w:cs="Arial Unicode MS"/>
          <w:lang w:val="es-ES_tradnl"/>
        </w:rPr>
        <w:t>Violencia Vial = 53</w:t>
      </w:r>
    </w:p>
    <w:p w:rsidR="00526A1A" w:rsidRPr="00680C57" w:rsidRDefault="00526A1A" w:rsidP="00AA7F70">
      <w:pPr>
        <w:spacing w:after="0" w:line="360"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lastRenderedPageBreak/>
        <w:t xml:space="preserve">Llaman la atención en especial los pocos casos de aplicación dela nueva definición agregada a la ley citada, el </w:t>
      </w:r>
      <w:proofErr w:type="spellStart"/>
      <w:r>
        <w:rPr>
          <w:rFonts w:ascii="Arial Unicode MS" w:eastAsia="Arial Unicode MS" w:hAnsi="Arial Unicode MS" w:cs="Arial Unicode MS"/>
          <w:lang w:val="es-ES_tradnl"/>
        </w:rPr>
        <w:t>Femicidio</w:t>
      </w:r>
      <w:proofErr w:type="spellEnd"/>
      <w:r>
        <w:rPr>
          <w:rFonts w:ascii="Arial Unicode MS" w:eastAsia="Arial Unicode MS" w:hAnsi="Arial Unicode MS" w:cs="Arial Unicode MS"/>
          <w:lang w:val="es-ES_tradnl"/>
        </w:rPr>
        <w:t>, por parte de los/as periodistas; también como ha aumentado en relación con otros años e invest</w:t>
      </w:r>
      <w:r w:rsidR="00913423">
        <w:rPr>
          <w:rFonts w:ascii="Arial Unicode MS" w:eastAsia="Arial Unicode MS" w:hAnsi="Arial Unicode MS" w:cs="Arial Unicode MS"/>
          <w:lang w:val="es-ES_tradnl"/>
        </w:rPr>
        <w:t>igaciones llevadas por</w:t>
      </w:r>
      <w:r>
        <w:rPr>
          <w:rFonts w:ascii="Arial Unicode MS" w:eastAsia="Arial Unicode MS" w:hAnsi="Arial Unicode MS" w:cs="Arial Unicode MS"/>
          <w:lang w:val="es-ES_tradnl"/>
        </w:rPr>
        <w:t xml:space="preserve"> FUND</w:t>
      </w:r>
      <w:r w:rsidR="00913423">
        <w:rPr>
          <w:rFonts w:ascii="Arial Unicode MS" w:eastAsia="Arial Unicode MS" w:hAnsi="Arial Unicode MS" w:cs="Arial Unicode MS"/>
          <w:lang w:val="es-ES_tradnl"/>
        </w:rPr>
        <w:t>AM</w:t>
      </w:r>
      <w:r>
        <w:rPr>
          <w:rFonts w:ascii="Arial Unicode MS" w:eastAsia="Arial Unicode MS" w:hAnsi="Arial Unicode MS" w:cs="Arial Unicode MS"/>
          <w:lang w:val="es-ES_tradnl"/>
        </w:rPr>
        <w:t>UJER</w:t>
      </w:r>
      <w:r w:rsidR="00913423">
        <w:rPr>
          <w:rFonts w:ascii="Arial Unicode MS" w:eastAsia="Arial Unicode MS" w:hAnsi="Arial Unicode MS" w:cs="Arial Unicode MS"/>
          <w:lang w:val="es-ES_tradnl"/>
        </w:rPr>
        <w:t xml:space="preserve"> la incidencia de la Violencia I</w:t>
      </w:r>
      <w:r>
        <w:rPr>
          <w:rFonts w:ascii="Arial Unicode MS" w:eastAsia="Arial Unicode MS" w:hAnsi="Arial Unicode MS" w:cs="Arial Unicode MS"/>
          <w:lang w:val="es-ES_tradnl"/>
        </w:rPr>
        <w:t>n</w:t>
      </w:r>
      <w:r w:rsidR="00913423">
        <w:rPr>
          <w:rFonts w:ascii="Arial Unicode MS" w:eastAsia="Arial Unicode MS" w:hAnsi="Arial Unicode MS" w:cs="Arial Unicode MS"/>
          <w:lang w:val="es-ES_tradnl"/>
        </w:rPr>
        <w:t>s</w:t>
      </w:r>
      <w:r>
        <w:rPr>
          <w:rFonts w:ascii="Arial Unicode MS" w:eastAsia="Arial Unicode MS" w:hAnsi="Arial Unicode MS" w:cs="Arial Unicode MS"/>
          <w:lang w:val="es-ES_tradnl"/>
        </w:rPr>
        <w:t>ti</w:t>
      </w:r>
      <w:r w:rsidR="00913423">
        <w:rPr>
          <w:rFonts w:ascii="Arial Unicode MS" w:eastAsia="Arial Unicode MS" w:hAnsi="Arial Unicode MS" w:cs="Arial Unicode MS"/>
          <w:lang w:val="es-ES_tradnl"/>
        </w:rPr>
        <w:t>tucional que denuncia la deficiente atención</w:t>
      </w:r>
      <w:r>
        <w:rPr>
          <w:rFonts w:ascii="Arial Unicode MS" w:eastAsia="Arial Unicode MS" w:hAnsi="Arial Unicode MS" w:cs="Arial Unicode MS"/>
          <w:lang w:val="es-ES_tradnl"/>
        </w:rPr>
        <w:t xml:space="preserve"> de los  funcionarios/as r</w:t>
      </w:r>
      <w:r w:rsidR="00913423">
        <w:rPr>
          <w:rFonts w:ascii="Arial Unicode MS" w:eastAsia="Arial Unicode MS" w:hAnsi="Arial Unicode MS" w:cs="Arial Unicode MS"/>
          <w:lang w:val="es-ES_tradnl"/>
        </w:rPr>
        <w:t>e</w:t>
      </w:r>
      <w:r>
        <w:rPr>
          <w:rFonts w:ascii="Arial Unicode MS" w:eastAsia="Arial Unicode MS" w:hAnsi="Arial Unicode MS" w:cs="Arial Unicode MS"/>
          <w:lang w:val="es-ES_tradnl"/>
        </w:rPr>
        <w:t>ceptores de casos en el área legal, pol</w:t>
      </w:r>
      <w:r w:rsidR="00913423">
        <w:rPr>
          <w:rFonts w:ascii="Arial Unicode MS" w:eastAsia="Arial Unicode MS" w:hAnsi="Arial Unicode MS" w:cs="Arial Unicode MS"/>
          <w:lang w:val="es-ES_tradnl"/>
        </w:rPr>
        <w:t>icial y jurídica</w:t>
      </w:r>
      <w:r>
        <w:rPr>
          <w:rFonts w:ascii="Arial Unicode MS" w:eastAsia="Arial Unicode MS" w:hAnsi="Arial Unicode MS" w:cs="Arial Unicode MS"/>
          <w:lang w:val="es-ES_tradnl"/>
        </w:rPr>
        <w:t>.</w:t>
      </w:r>
    </w:p>
    <w:p w:rsidR="00AA7F70" w:rsidRDefault="00AA7F70" w:rsidP="00680C57">
      <w:pPr>
        <w:rPr>
          <w:rFonts w:ascii="Arial Unicode MS" w:eastAsia="Arial Unicode MS" w:hAnsi="Arial Unicode MS" w:cs="Arial Unicode MS"/>
          <w:b/>
          <w:lang w:val="es-ES_tradnl"/>
        </w:rPr>
      </w:pPr>
    </w:p>
    <w:p w:rsidR="00680C57" w:rsidRDefault="00680C57" w:rsidP="00680C57">
      <w:pPr>
        <w:rPr>
          <w:rFonts w:ascii="Arial Unicode MS" w:eastAsia="Arial Unicode MS" w:hAnsi="Arial Unicode MS" w:cs="Arial Unicode MS"/>
          <w:b/>
          <w:lang w:val="es-ES_tradnl"/>
        </w:rPr>
      </w:pPr>
      <w:r w:rsidRPr="00680C57">
        <w:rPr>
          <w:rFonts w:ascii="Arial Unicode MS" w:eastAsia="Arial Unicode MS" w:hAnsi="Arial Unicode MS" w:cs="Arial Unicode MS"/>
          <w:b/>
          <w:lang w:val="es-ES_tradnl"/>
        </w:rPr>
        <w:t xml:space="preserve">Consecuencias para las Mujeres </w:t>
      </w:r>
      <w:r w:rsidR="00913423">
        <w:rPr>
          <w:rFonts w:ascii="Arial Unicode MS" w:eastAsia="Arial Unicode MS" w:hAnsi="Arial Unicode MS" w:cs="Arial Unicode MS"/>
          <w:b/>
          <w:lang w:val="es-ES_tradnl"/>
        </w:rPr>
        <w:t xml:space="preserve"> en totales, cómo fueron agredidas y con qué</w:t>
      </w:r>
    </w:p>
    <w:tbl>
      <w:tblPr>
        <w:tblW w:w="5941" w:type="dxa"/>
        <w:tblCellMar>
          <w:left w:w="0" w:type="dxa"/>
          <w:right w:w="0" w:type="dxa"/>
        </w:tblCellMar>
        <w:tblLook w:val="04A0"/>
      </w:tblPr>
      <w:tblGrid>
        <w:gridCol w:w="4427"/>
        <w:gridCol w:w="1514"/>
      </w:tblGrid>
      <w:tr w:rsidR="00680C57" w:rsidRPr="00680C57" w:rsidTr="00B86ADA">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D6764F" w:rsidRPr="00680C57" w:rsidRDefault="00680C57" w:rsidP="00680C57">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hint="eastAsia"/>
                <w:b/>
              </w:rPr>
              <w:t xml:space="preserve">Abaleadas </w:t>
            </w:r>
          </w:p>
        </w:tc>
        <w:tc>
          <w:tcPr>
            <w:tcW w:w="1514"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D6764F" w:rsidRPr="00680C57" w:rsidRDefault="00DE509E" w:rsidP="00680C57">
            <w:pPr>
              <w:spacing w:after="0" w:line="240" w:lineRule="auto"/>
              <w:rPr>
                <w:rFonts w:ascii="Arial Unicode MS" w:eastAsia="Arial Unicode MS" w:hAnsi="Arial Unicode MS" w:cs="Arial Unicode MS"/>
                <w:b/>
              </w:rPr>
            </w:pPr>
            <w:r>
              <w:rPr>
                <w:rFonts w:ascii="Arial Unicode MS" w:eastAsia="Arial Unicode MS" w:hAnsi="Arial Unicode MS" w:cs="Arial Unicode MS"/>
                <w:b/>
              </w:rPr>
              <w:t>75</w:t>
            </w:r>
          </w:p>
        </w:tc>
      </w:tr>
      <w:tr w:rsidR="00680C57" w:rsidRPr="00680C57" w:rsidTr="00680C57">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D6764F" w:rsidRPr="00680C57" w:rsidRDefault="00680C57" w:rsidP="00680C57">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hint="eastAsia"/>
                <w:b/>
              </w:rPr>
              <w:t xml:space="preserve">Apuñaladas </w:t>
            </w:r>
          </w:p>
        </w:tc>
        <w:tc>
          <w:tcPr>
            <w:tcW w:w="1514"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D6764F" w:rsidRPr="00680C57" w:rsidRDefault="00DE509E" w:rsidP="00680C57">
            <w:pPr>
              <w:spacing w:after="0" w:line="240" w:lineRule="auto"/>
              <w:rPr>
                <w:rFonts w:ascii="Arial Unicode MS" w:eastAsia="Arial Unicode MS" w:hAnsi="Arial Unicode MS" w:cs="Arial Unicode MS"/>
                <w:b/>
              </w:rPr>
            </w:pPr>
            <w:r>
              <w:rPr>
                <w:rFonts w:ascii="Arial Unicode MS" w:eastAsia="Arial Unicode MS" w:hAnsi="Arial Unicode MS" w:cs="Arial Unicode MS"/>
                <w:b/>
              </w:rPr>
              <w:t>10</w:t>
            </w:r>
          </w:p>
        </w:tc>
      </w:tr>
      <w:tr w:rsidR="00FA63E7" w:rsidRPr="00680C57" w:rsidTr="00B86ADA">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FA63E7" w:rsidRPr="00680C57" w:rsidRDefault="00FA63E7" w:rsidP="004E0CEB">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hint="eastAsia"/>
                <w:b/>
              </w:rPr>
              <w:t xml:space="preserve">Golpeadas </w:t>
            </w:r>
          </w:p>
        </w:tc>
        <w:tc>
          <w:tcPr>
            <w:tcW w:w="1514"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FA63E7" w:rsidRPr="00680C57" w:rsidRDefault="00FA63E7" w:rsidP="004E0CEB">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b/>
              </w:rPr>
              <w:t xml:space="preserve">32 </w:t>
            </w:r>
          </w:p>
        </w:tc>
      </w:tr>
      <w:tr w:rsidR="00680C57" w:rsidRPr="00680C57" w:rsidTr="000561F2">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D6764F" w:rsidRPr="00680C57" w:rsidRDefault="00680C57" w:rsidP="00680C57">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hint="eastAsia"/>
                <w:b/>
              </w:rPr>
              <w:t xml:space="preserve">Heridas varias </w:t>
            </w:r>
          </w:p>
        </w:tc>
        <w:tc>
          <w:tcPr>
            <w:tcW w:w="1514"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D6764F" w:rsidRPr="00680C57" w:rsidRDefault="00DE509E" w:rsidP="00680C57">
            <w:pPr>
              <w:spacing w:after="0" w:line="240" w:lineRule="auto"/>
              <w:rPr>
                <w:rFonts w:ascii="Arial Unicode MS" w:eastAsia="Arial Unicode MS" w:hAnsi="Arial Unicode MS" w:cs="Arial Unicode MS"/>
                <w:b/>
              </w:rPr>
            </w:pPr>
            <w:r>
              <w:rPr>
                <w:rFonts w:ascii="Arial Unicode MS" w:eastAsia="Arial Unicode MS" w:hAnsi="Arial Unicode MS" w:cs="Arial Unicode MS"/>
                <w:b/>
              </w:rPr>
              <w:t>138</w:t>
            </w:r>
          </w:p>
        </w:tc>
      </w:tr>
      <w:tr w:rsidR="00680C57" w:rsidRPr="00680C57" w:rsidTr="000561F2">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D6764F" w:rsidRPr="00680C57" w:rsidRDefault="00680C57" w:rsidP="00680C57">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hint="eastAsia"/>
                <w:b/>
              </w:rPr>
              <w:t xml:space="preserve">Quemadas </w:t>
            </w:r>
          </w:p>
        </w:tc>
        <w:tc>
          <w:tcPr>
            <w:tcW w:w="1514"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D6764F" w:rsidRPr="00680C57" w:rsidRDefault="00680C57" w:rsidP="00680C57">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b/>
              </w:rPr>
              <w:t xml:space="preserve">13 </w:t>
            </w:r>
          </w:p>
        </w:tc>
      </w:tr>
      <w:tr w:rsidR="00FA63E7" w:rsidRPr="00680C57" w:rsidTr="00B86ADA">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FA63E7" w:rsidRPr="00680C57" w:rsidRDefault="00FA63E7" w:rsidP="004E0CEB">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hint="eastAsia"/>
                <w:b/>
              </w:rPr>
              <w:t xml:space="preserve">Robos </w:t>
            </w:r>
          </w:p>
        </w:tc>
        <w:tc>
          <w:tcPr>
            <w:tcW w:w="1514"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FA63E7" w:rsidRPr="00680C57" w:rsidRDefault="00FA63E7" w:rsidP="004E0CEB">
            <w:pPr>
              <w:spacing w:after="0" w:line="240" w:lineRule="auto"/>
              <w:rPr>
                <w:rFonts w:ascii="Arial Unicode MS" w:eastAsia="Arial Unicode MS" w:hAnsi="Arial Unicode MS" w:cs="Arial Unicode MS"/>
                <w:b/>
              </w:rPr>
            </w:pPr>
            <w:r>
              <w:rPr>
                <w:rFonts w:ascii="Arial Unicode MS" w:eastAsia="Arial Unicode MS" w:hAnsi="Arial Unicode MS" w:cs="Arial Unicode MS"/>
                <w:b/>
              </w:rPr>
              <w:t>43</w:t>
            </w:r>
          </w:p>
        </w:tc>
      </w:tr>
      <w:tr w:rsidR="00FA63E7" w:rsidRPr="00680C57" w:rsidTr="00B86ADA">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FA63E7" w:rsidRPr="00680C57" w:rsidRDefault="00FA63E7" w:rsidP="004E0CEB">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hint="eastAsia"/>
                <w:b/>
              </w:rPr>
              <w:t xml:space="preserve">Secuestro </w:t>
            </w:r>
          </w:p>
        </w:tc>
        <w:tc>
          <w:tcPr>
            <w:tcW w:w="1514"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FA63E7" w:rsidRPr="00680C57" w:rsidRDefault="00FA63E7" w:rsidP="004E0CEB">
            <w:pPr>
              <w:spacing w:after="0" w:line="240" w:lineRule="auto"/>
              <w:rPr>
                <w:rFonts w:ascii="Arial Unicode MS" w:eastAsia="Arial Unicode MS" w:hAnsi="Arial Unicode MS" w:cs="Arial Unicode MS"/>
                <w:b/>
              </w:rPr>
            </w:pPr>
            <w:r>
              <w:rPr>
                <w:rFonts w:ascii="Arial Unicode MS" w:eastAsia="Arial Unicode MS" w:hAnsi="Arial Unicode MS" w:cs="Arial Unicode MS"/>
                <w:b/>
              </w:rPr>
              <w:t>46</w:t>
            </w:r>
          </w:p>
        </w:tc>
      </w:tr>
      <w:tr w:rsidR="00680C57" w:rsidRPr="00680C57" w:rsidTr="00B86ADA">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D6764F" w:rsidRPr="00680C57" w:rsidRDefault="00680C57" w:rsidP="00680C57">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hint="eastAsia"/>
                <w:b/>
              </w:rPr>
              <w:t xml:space="preserve">Torturadas </w:t>
            </w:r>
          </w:p>
        </w:tc>
        <w:tc>
          <w:tcPr>
            <w:tcW w:w="1514"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D6764F" w:rsidRPr="00680C57" w:rsidRDefault="00680C57" w:rsidP="00680C57">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b/>
              </w:rPr>
              <w:t xml:space="preserve">12 </w:t>
            </w:r>
          </w:p>
        </w:tc>
      </w:tr>
      <w:tr w:rsidR="00680C57" w:rsidRPr="00680C57" w:rsidTr="00680C57">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D6764F" w:rsidRPr="00680C57" w:rsidRDefault="00680C57" w:rsidP="00680C57">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hint="eastAsia"/>
                <w:b/>
              </w:rPr>
              <w:t xml:space="preserve">Violadas </w:t>
            </w:r>
          </w:p>
        </w:tc>
        <w:tc>
          <w:tcPr>
            <w:tcW w:w="1514"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D6764F" w:rsidRPr="00680C57" w:rsidRDefault="00680C57" w:rsidP="00680C57">
            <w:pPr>
              <w:spacing w:after="0" w:line="240" w:lineRule="auto"/>
              <w:rPr>
                <w:rFonts w:ascii="Arial Unicode MS" w:eastAsia="Arial Unicode MS" w:hAnsi="Arial Unicode MS" w:cs="Arial Unicode MS"/>
                <w:b/>
              </w:rPr>
            </w:pPr>
            <w:r w:rsidRPr="00680C57">
              <w:rPr>
                <w:rFonts w:ascii="Arial Unicode MS" w:eastAsia="Arial Unicode MS" w:hAnsi="Arial Unicode MS" w:cs="Arial Unicode MS"/>
                <w:b/>
              </w:rPr>
              <w:t xml:space="preserve">6 </w:t>
            </w:r>
          </w:p>
        </w:tc>
      </w:tr>
      <w:tr w:rsidR="00680C57" w:rsidRPr="00680C57" w:rsidTr="00680C57">
        <w:trPr>
          <w:trHeight w:val="390"/>
        </w:trPr>
        <w:tc>
          <w:tcPr>
            <w:tcW w:w="4427"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D6764F" w:rsidRPr="00680C57" w:rsidRDefault="00D6764F" w:rsidP="00680C57">
            <w:pPr>
              <w:spacing w:after="0" w:line="240" w:lineRule="auto"/>
              <w:rPr>
                <w:rFonts w:ascii="Arial Unicode MS" w:eastAsia="Arial Unicode MS" w:hAnsi="Arial Unicode MS" w:cs="Arial Unicode MS"/>
                <w:b/>
              </w:rPr>
            </w:pPr>
          </w:p>
        </w:tc>
        <w:tc>
          <w:tcPr>
            <w:tcW w:w="1514"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rsidR="00D6764F" w:rsidRPr="00680C57" w:rsidRDefault="00D6764F" w:rsidP="00680C57">
            <w:pPr>
              <w:spacing w:after="0" w:line="240" w:lineRule="auto"/>
              <w:rPr>
                <w:rFonts w:ascii="Arial Unicode MS" w:eastAsia="Arial Unicode MS" w:hAnsi="Arial Unicode MS" w:cs="Arial Unicode MS"/>
                <w:b/>
              </w:rPr>
            </w:pPr>
          </w:p>
        </w:tc>
      </w:tr>
      <w:tr w:rsidR="00680C57" w:rsidRPr="00680C57" w:rsidTr="00680C57">
        <w:trPr>
          <w:trHeight w:val="12"/>
        </w:trPr>
        <w:tc>
          <w:tcPr>
            <w:tcW w:w="4427"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D6764F" w:rsidRPr="00680C57" w:rsidRDefault="00D6764F" w:rsidP="00680C57">
            <w:pPr>
              <w:spacing w:after="0" w:line="240" w:lineRule="auto"/>
              <w:rPr>
                <w:rFonts w:ascii="Arial Unicode MS" w:eastAsia="Arial Unicode MS" w:hAnsi="Arial Unicode MS" w:cs="Arial Unicode MS"/>
                <w:b/>
              </w:rPr>
            </w:pPr>
          </w:p>
        </w:tc>
        <w:tc>
          <w:tcPr>
            <w:tcW w:w="1514" w:type="dxa"/>
            <w:tcBorders>
              <w:top w:val="single" w:sz="8" w:space="0" w:color="FFFFFF"/>
              <w:left w:val="single" w:sz="8" w:space="0" w:color="FFFFFF"/>
              <w:bottom w:val="single" w:sz="8" w:space="0" w:color="FFFFFF"/>
              <w:right w:val="single" w:sz="8" w:space="0" w:color="FFFFFF"/>
            </w:tcBorders>
            <w:shd w:val="clear" w:color="auto" w:fill="FFEFDA"/>
            <w:tcMar>
              <w:top w:w="72" w:type="dxa"/>
              <w:left w:w="144" w:type="dxa"/>
              <w:bottom w:w="72" w:type="dxa"/>
              <w:right w:w="144" w:type="dxa"/>
            </w:tcMar>
            <w:hideMark/>
          </w:tcPr>
          <w:p w:rsidR="00D6764F" w:rsidRPr="00680C57" w:rsidRDefault="00D6764F" w:rsidP="00680C57">
            <w:pPr>
              <w:spacing w:after="0" w:line="240" w:lineRule="auto"/>
              <w:rPr>
                <w:rFonts w:ascii="Arial Unicode MS" w:eastAsia="Arial Unicode MS" w:hAnsi="Arial Unicode MS" w:cs="Arial Unicode MS"/>
                <w:b/>
              </w:rPr>
            </w:pPr>
          </w:p>
        </w:tc>
      </w:tr>
    </w:tbl>
    <w:p w:rsidR="00680C57" w:rsidRDefault="00680C57" w:rsidP="00680C57">
      <w:pPr>
        <w:rPr>
          <w:rFonts w:ascii="Arial Unicode MS" w:eastAsia="Arial Unicode MS" w:hAnsi="Arial Unicode MS" w:cs="Arial Unicode MS"/>
          <w:b/>
          <w:lang w:val="es-ES_tradnl"/>
        </w:rPr>
      </w:pPr>
    </w:p>
    <w:p w:rsidR="00913423" w:rsidRPr="00913423" w:rsidRDefault="00913423" w:rsidP="00E05FF4">
      <w:pPr>
        <w:jc w:val="both"/>
        <w:rPr>
          <w:rFonts w:ascii="Arial Unicode MS" w:eastAsia="Arial Unicode MS" w:hAnsi="Arial Unicode MS" w:cs="Arial Unicode MS"/>
          <w:lang w:val="es-ES_tradnl"/>
        </w:rPr>
      </w:pPr>
      <w:r w:rsidRPr="00913423">
        <w:rPr>
          <w:rFonts w:ascii="Arial Unicode MS" w:eastAsia="Arial Unicode MS" w:hAnsi="Arial Unicode MS" w:cs="Arial Unicode MS"/>
          <w:lang w:val="es-ES_tradnl"/>
        </w:rPr>
        <w:t>Muchas pueden hasta haber recibido</w:t>
      </w:r>
      <w:r w:rsidR="009B038D">
        <w:rPr>
          <w:rFonts w:ascii="Arial Unicode MS" w:eastAsia="Arial Unicode MS" w:hAnsi="Arial Unicode MS" w:cs="Arial Unicode MS"/>
          <w:lang w:val="es-ES_tradnl"/>
        </w:rPr>
        <w:t xml:space="preserve"> varias</w:t>
      </w:r>
      <w:r w:rsidR="009B038D" w:rsidRPr="00913423">
        <w:rPr>
          <w:rFonts w:ascii="Arial Unicode MS" w:eastAsia="Arial Unicode MS" w:hAnsi="Arial Unicode MS" w:cs="Arial Unicode MS"/>
          <w:lang w:val="es-ES_tradnl"/>
        </w:rPr>
        <w:t>de estas agresiones</w:t>
      </w:r>
      <w:proofErr w:type="gramStart"/>
      <w:r w:rsidR="009B038D">
        <w:rPr>
          <w:rFonts w:ascii="Arial Unicode MS" w:eastAsia="Arial Unicode MS" w:hAnsi="Arial Unicode MS" w:cs="Arial Unicode MS"/>
          <w:lang w:val="es-ES_tradnl"/>
        </w:rPr>
        <w:t>,</w:t>
      </w:r>
      <w:r w:rsidRPr="00913423">
        <w:rPr>
          <w:rFonts w:ascii="Arial Unicode MS" w:eastAsia="Arial Unicode MS" w:hAnsi="Arial Unicode MS" w:cs="Arial Unicode MS"/>
          <w:lang w:val="es-ES_tradnl"/>
        </w:rPr>
        <w:t>dos</w:t>
      </w:r>
      <w:proofErr w:type="gramEnd"/>
      <w:r w:rsidRPr="00913423">
        <w:rPr>
          <w:rFonts w:ascii="Arial Unicode MS" w:eastAsia="Arial Unicode MS" w:hAnsi="Arial Unicode MS" w:cs="Arial Unicode MS"/>
          <w:lang w:val="es-ES_tradnl"/>
        </w:rPr>
        <w:t xml:space="preserve"> o más</w:t>
      </w:r>
      <w:r w:rsidR="009B038D">
        <w:rPr>
          <w:rFonts w:ascii="Arial Unicode MS" w:eastAsia="Arial Unicode MS" w:hAnsi="Arial Unicode MS" w:cs="Arial Unicode MS"/>
          <w:lang w:val="es-ES_tradnl"/>
        </w:rPr>
        <w:t>,</w:t>
      </w:r>
      <w:r w:rsidRPr="00913423">
        <w:rPr>
          <w:rFonts w:ascii="Arial Unicode MS" w:eastAsia="Arial Unicode MS" w:hAnsi="Arial Unicode MS" w:cs="Arial Unicode MS"/>
          <w:lang w:val="es-ES_tradnl"/>
        </w:rPr>
        <w:t xml:space="preserve"> y morir en consecuencia no de inmediato sino a raíz de</w:t>
      </w:r>
      <w:r w:rsidR="009B038D">
        <w:rPr>
          <w:rFonts w:ascii="Arial Unicode MS" w:eastAsia="Arial Unicode MS" w:hAnsi="Arial Unicode MS" w:cs="Arial Unicode MS"/>
          <w:lang w:val="es-ES_tradnl"/>
        </w:rPr>
        <w:t xml:space="preserve"> la </w:t>
      </w:r>
      <w:r w:rsidRPr="00913423">
        <w:rPr>
          <w:rFonts w:ascii="Arial Unicode MS" w:eastAsia="Arial Unicode MS" w:hAnsi="Arial Unicode MS" w:cs="Arial Unicode MS"/>
          <w:lang w:val="es-ES_tradnl"/>
        </w:rPr>
        <w:t xml:space="preserve"> tortura</w:t>
      </w:r>
      <w:r w:rsidR="009B038D">
        <w:rPr>
          <w:rFonts w:ascii="Arial Unicode MS" w:eastAsia="Arial Unicode MS" w:hAnsi="Arial Unicode MS" w:cs="Arial Unicode MS"/>
          <w:lang w:val="es-ES_tradnl"/>
        </w:rPr>
        <w:t xml:space="preserve"> y dolencias que esto implica</w:t>
      </w:r>
      <w:r w:rsidR="00E05FF4">
        <w:rPr>
          <w:rFonts w:ascii="Arial Unicode MS" w:eastAsia="Arial Unicode MS" w:hAnsi="Arial Unicode MS" w:cs="Arial Unicode MS"/>
          <w:lang w:val="es-ES_tradnl"/>
        </w:rPr>
        <w:t>.</w:t>
      </w:r>
    </w:p>
    <w:p w:rsidR="00E05FF4" w:rsidRDefault="00E05FF4" w:rsidP="00680C57">
      <w:pPr>
        <w:rPr>
          <w:rFonts w:ascii="Arial Unicode MS" w:eastAsia="Arial Unicode MS" w:hAnsi="Arial Unicode MS" w:cs="Arial Unicode MS"/>
          <w:b/>
          <w:lang w:val="es-ES_tradnl"/>
        </w:rPr>
      </w:pPr>
    </w:p>
    <w:p w:rsidR="00FA5346" w:rsidRDefault="00FA5346" w:rsidP="00680C57">
      <w:pPr>
        <w:rPr>
          <w:rFonts w:ascii="Arial Unicode MS" w:eastAsia="Arial Unicode MS" w:hAnsi="Arial Unicode MS" w:cs="Arial Unicode MS"/>
          <w:b/>
          <w:lang w:val="es-ES_tradnl"/>
        </w:rPr>
      </w:pPr>
    </w:p>
    <w:p w:rsidR="00FA5346" w:rsidRDefault="00FA5346" w:rsidP="00680C57">
      <w:pPr>
        <w:rPr>
          <w:rFonts w:ascii="Arial Unicode MS" w:eastAsia="Arial Unicode MS" w:hAnsi="Arial Unicode MS" w:cs="Arial Unicode MS"/>
          <w:b/>
          <w:lang w:val="es-ES_tradnl"/>
        </w:rPr>
      </w:pPr>
    </w:p>
    <w:p w:rsidR="00FA5346" w:rsidRDefault="00FA5346" w:rsidP="00680C57">
      <w:pPr>
        <w:rPr>
          <w:rFonts w:ascii="Arial Unicode MS" w:eastAsia="Arial Unicode MS" w:hAnsi="Arial Unicode MS" w:cs="Arial Unicode MS"/>
          <w:b/>
          <w:lang w:val="es-ES_tradnl"/>
        </w:rPr>
      </w:pPr>
    </w:p>
    <w:p w:rsidR="00680C57" w:rsidRDefault="00F74B5B" w:rsidP="00680C57">
      <w:pPr>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Modos de asesinatos encontrado</w:t>
      </w:r>
      <w:r w:rsidR="00680C57" w:rsidRPr="00680C57">
        <w:rPr>
          <w:rFonts w:ascii="Arial Unicode MS" w:eastAsia="Arial Unicode MS" w:hAnsi="Arial Unicode MS" w:cs="Arial Unicode MS"/>
          <w:b/>
          <w:lang w:val="es-ES_tradnl"/>
        </w:rPr>
        <w:t>s en las noticias</w:t>
      </w:r>
    </w:p>
    <w:p w:rsidR="00F74B5B" w:rsidRPr="00F74B5B" w:rsidRDefault="00F74B5B" w:rsidP="00E05FF4">
      <w:pPr>
        <w:pStyle w:val="Prrafodelista"/>
        <w:numPr>
          <w:ilvl w:val="0"/>
          <w:numId w:val="6"/>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Fuego como medio para asesinar: quemada viva, en el carro y/o quemaduras varias.</w:t>
      </w:r>
    </w:p>
    <w:p w:rsidR="00F74B5B" w:rsidRPr="00F74B5B" w:rsidRDefault="00F74B5B" w:rsidP="00E05FF4">
      <w:pPr>
        <w:pStyle w:val="Prrafodelista"/>
        <w:numPr>
          <w:ilvl w:val="0"/>
          <w:numId w:val="6"/>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 xml:space="preserve">Con armas blancas: acuchillada, apuñaleada, objeto cortante, </w:t>
      </w:r>
      <w:r w:rsidR="00913423">
        <w:rPr>
          <w:rFonts w:ascii="Arial Unicode MS" w:eastAsia="Arial Unicode MS" w:hAnsi="Arial Unicode MS" w:cs="Arial Unicode MS"/>
          <w:lang w:val="es-ES_tradnl"/>
        </w:rPr>
        <w:t>miembros mutilados</w:t>
      </w:r>
      <w:r w:rsidRPr="00F74B5B">
        <w:rPr>
          <w:rFonts w:ascii="Arial Unicode MS" w:eastAsia="Arial Unicode MS" w:hAnsi="Arial Unicode MS" w:cs="Arial Unicode MS"/>
          <w:lang w:val="es-ES_tradnl"/>
        </w:rPr>
        <w:t>, con objeto punzo penetrante, le extrajeron la prótesis mamaria, golpiza con objeto punzo penetrante.</w:t>
      </w:r>
    </w:p>
    <w:p w:rsidR="00F74B5B" w:rsidRPr="00F74B5B" w:rsidRDefault="00F74B5B" w:rsidP="00E05FF4">
      <w:pPr>
        <w:pStyle w:val="Prrafodelista"/>
        <w:numPr>
          <w:ilvl w:val="0"/>
          <w:numId w:val="6"/>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Con armas de fuego: balas, tiros y escopetazos en la cara.</w:t>
      </w:r>
    </w:p>
    <w:p w:rsidR="00F74B5B" w:rsidRPr="00F74B5B" w:rsidRDefault="00F74B5B" w:rsidP="00E05FF4">
      <w:pPr>
        <w:pStyle w:val="Prrafodelista"/>
        <w:numPr>
          <w:ilvl w:val="0"/>
          <w:numId w:val="6"/>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Con manos y objetos: golpes, atadas de pies y manos.</w:t>
      </w:r>
    </w:p>
    <w:p w:rsidR="00F74B5B" w:rsidRPr="00F74B5B" w:rsidRDefault="00F74B5B" w:rsidP="00E05FF4">
      <w:pPr>
        <w:pStyle w:val="Prrafodelista"/>
        <w:numPr>
          <w:ilvl w:val="0"/>
          <w:numId w:val="6"/>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Muertas como consecuencia de robos y secuestros.</w:t>
      </w:r>
    </w:p>
    <w:p w:rsidR="00F74B5B" w:rsidRPr="00F74B5B" w:rsidRDefault="00F74B5B" w:rsidP="00E05FF4">
      <w:pPr>
        <w:pStyle w:val="Prrafodelista"/>
        <w:numPr>
          <w:ilvl w:val="0"/>
          <w:numId w:val="6"/>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Muertes sin especificar. «Fue encontrada muerta»</w:t>
      </w:r>
      <w:r w:rsidR="003708B1">
        <w:rPr>
          <w:rFonts w:ascii="Arial Unicode MS" w:eastAsia="Arial Unicode MS" w:hAnsi="Arial Unicode MS" w:cs="Arial Unicode MS"/>
          <w:lang w:val="es-ES_tradnl"/>
        </w:rPr>
        <w:t>.</w:t>
      </w:r>
    </w:p>
    <w:p w:rsidR="00AA7F70" w:rsidRDefault="00AA7F70" w:rsidP="00680C57">
      <w:pPr>
        <w:rPr>
          <w:rFonts w:ascii="Arial Unicode MS" w:eastAsia="Arial Unicode MS" w:hAnsi="Arial Unicode MS" w:cs="Arial Unicode MS"/>
          <w:b/>
          <w:lang w:val="es-ES_tradnl"/>
        </w:rPr>
      </w:pPr>
    </w:p>
    <w:p w:rsidR="00680C57" w:rsidRDefault="00F74B5B" w:rsidP="0015604A">
      <w:pPr>
        <w:jc w:val="both"/>
        <w:rPr>
          <w:rFonts w:ascii="Arial Unicode MS" w:eastAsia="Arial Unicode MS" w:hAnsi="Arial Unicode MS" w:cs="Arial Unicode MS"/>
          <w:b/>
          <w:lang w:val="es-ES_tradnl"/>
        </w:rPr>
      </w:pPr>
      <w:r w:rsidRPr="00F74B5B">
        <w:rPr>
          <w:rFonts w:ascii="Arial Unicode MS" w:eastAsia="Arial Unicode MS" w:hAnsi="Arial Unicode MS" w:cs="Arial Unicode MS"/>
          <w:b/>
          <w:lang w:val="es-ES_tradnl"/>
        </w:rPr>
        <w:t>Las Violencias del Estado hacia las Mujeres</w:t>
      </w:r>
    </w:p>
    <w:p w:rsidR="0080171F" w:rsidRPr="0080171F" w:rsidRDefault="0080171F" w:rsidP="0015604A">
      <w:p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Muertes y otras situaciones producidas p</w:t>
      </w:r>
      <w:r w:rsidRPr="0080171F">
        <w:rPr>
          <w:rFonts w:ascii="Arial Unicode MS" w:eastAsia="Arial Unicode MS" w:hAnsi="Arial Unicode MS" w:cs="Arial Unicode MS"/>
          <w:lang w:val="es-ES_tradnl"/>
        </w:rPr>
        <w:t>o</w:t>
      </w:r>
      <w:r>
        <w:rPr>
          <w:rFonts w:ascii="Arial Unicode MS" w:eastAsia="Arial Unicode MS" w:hAnsi="Arial Unicode MS" w:cs="Arial Unicode MS"/>
          <w:lang w:val="es-ES_tradnl"/>
        </w:rPr>
        <w:t>r</w:t>
      </w:r>
      <w:r w:rsidRPr="0080171F">
        <w:rPr>
          <w:rFonts w:ascii="Arial Unicode MS" w:eastAsia="Arial Unicode MS" w:hAnsi="Arial Unicode MS" w:cs="Arial Unicode MS"/>
          <w:lang w:val="es-ES_tradnl"/>
        </w:rPr>
        <w:t xml:space="preserve"> la situación de crisis de todo tipo que vive nuestra sociedad</w:t>
      </w:r>
      <w:r>
        <w:rPr>
          <w:rFonts w:ascii="Arial Unicode MS" w:eastAsia="Arial Unicode MS" w:hAnsi="Arial Unicode MS" w:cs="Arial Unicode MS"/>
          <w:lang w:val="es-ES_tradnl"/>
        </w:rPr>
        <w:t xml:space="preserve"> y que la </w:t>
      </w:r>
      <w:r w:rsidRPr="0080171F">
        <w:rPr>
          <w:rFonts w:ascii="Arial Unicode MS" w:eastAsia="Arial Unicode MS" w:hAnsi="Arial Unicode MS" w:cs="Arial Unicode MS"/>
          <w:lang w:val="es-ES_tradnl"/>
        </w:rPr>
        <w:t>responsabilida</w:t>
      </w:r>
      <w:r>
        <w:rPr>
          <w:rFonts w:ascii="Arial Unicode MS" w:eastAsia="Arial Unicode MS" w:hAnsi="Arial Unicode MS" w:cs="Arial Unicode MS"/>
          <w:lang w:val="es-ES_tradnl"/>
        </w:rPr>
        <w:t>d</w:t>
      </w:r>
      <w:r w:rsidRPr="0080171F">
        <w:rPr>
          <w:rFonts w:ascii="Arial Unicode MS" w:eastAsia="Arial Unicode MS" w:hAnsi="Arial Unicode MS" w:cs="Arial Unicode MS"/>
          <w:lang w:val="es-ES_tradnl"/>
        </w:rPr>
        <w:t xml:space="preserve"> de solución está enmanos del Estado que no hace nada o muy </w:t>
      </w:r>
      <w:r>
        <w:rPr>
          <w:rFonts w:ascii="Arial Unicode MS" w:eastAsia="Arial Unicode MS" w:hAnsi="Arial Unicode MS" w:cs="Arial Unicode MS"/>
          <w:lang w:val="es-ES_tradnl"/>
        </w:rPr>
        <w:t>p</w:t>
      </w:r>
      <w:r w:rsidRPr="0080171F">
        <w:rPr>
          <w:rFonts w:ascii="Arial Unicode MS" w:eastAsia="Arial Unicode MS" w:hAnsi="Arial Unicode MS" w:cs="Arial Unicode MS"/>
          <w:lang w:val="es-ES_tradnl"/>
        </w:rPr>
        <w:t xml:space="preserve">ocopor impedir esa escalada de carencias quevivimoshoy endía en </w:t>
      </w:r>
      <w:r>
        <w:rPr>
          <w:rFonts w:ascii="Arial Unicode MS" w:eastAsia="Arial Unicode MS" w:hAnsi="Arial Unicode MS" w:cs="Arial Unicode MS"/>
          <w:lang w:val="es-ES_tradnl"/>
        </w:rPr>
        <w:t>V</w:t>
      </w:r>
      <w:r w:rsidRPr="0080171F">
        <w:rPr>
          <w:rFonts w:ascii="Arial Unicode MS" w:eastAsia="Arial Unicode MS" w:hAnsi="Arial Unicode MS" w:cs="Arial Unicode MS"/>
          <w:lang w:val="es-ES_tradnl"/>
        </w:rPr>
        <w:t>enezuela.</w:t>
      </w:r>
      <w:r>
        <w:rPr>
          <w:rFonts w:ascii="Arial Unicode MS" w:eastAsia="Arial Unicode MS" w:hAnsi="Arial Unicode MS" w:cs="Arial Unicode MS"/>
          <w:lang w:val="es-ES_tradnl"/>
        </w:rPr>
        <w:t xml:space="preserve"> Esta violencia afecta de manera diferente y distintiva a nuestras mujeres como se </w:t>
      </w:r>
      <w:r w:rsidR="00AA7F70">
        <w:rPr>
          <w:rFonts w:ascii="Arial Unicode MS" w:eastAsia="Arial Unicode MS" w:hAnsi="Arial Unicode MS" w:cs="Arial Unicode MS"/>
          <w:lang w:val="es-ES_tradnl"/>
        </w:rPr>
        <w:t xml:space="preserve">observa </w:t>
      </w:r>
      <w:r>
        <w:rPr>
          <w:rFonts w:ascii="Arial Unicode MS" w:eastAsia="Arial Unicode MS" w:hAnsi="Arial Unicode MS" w:cs="Arial Unicode MS"/>
          <w:lang w:val="es-ES_tradnl"/>
        </w:rPr>
        <w:t>en l</w:t>
      </w:r>
      <w:r w:rsidR="00AA7F70">
        <w:rPr>
          <w:rFonts w:ascii="Arial Unicode MS" w:eastAsia="Arial Unicode MS" w:hAnsi="Arial Unicode MS" w:cs="Arial Unicode MS"/>
          <w:lang w:val="es-ES_tradnl"/>
        </w:rPr>
        <w:t>o</w:t>
      </w:r>
      <w:r>
        <w:rPr>
          <w:rFonts w:ascii="Arial Unicode MS" w:eastAsia="Arial Unicode MS" w:hAnsi="Arial Unicode MS" w:cs="Arial Unicode MS"/>
          <w:lang w:val="es-ES_tradnl"/>
        </w:rPr>
        <w:t>s ejemplos sacados de la prensa que       enlistamos a continuación</w:t>
      </w:r>
      <w:r w:rsidR="00AA7F70">
        <w:rPr>
          <w:rFonts w:ascii="Arial Unicode MS" w:eastAsia="Arial Unicode MS" w:hAnsi="Arial Unicode MS" w:cs="Arial Unicode MS"/>
          <w:lang w:val="es-ES_tradnl"/>
        </w:rPr>
        <w:t>:</w:t>
      </w:r>
    </w:p>
    <w:p w:rsidR="00F74B5B" w:rsidRPr="00F74B5B" w:rsidRDefault="00F74B5B" w:rsidP="0015604A">
      <w:pPr>
        <w:pStyle w:val="Prrafodelista"/>
        <w:numPr>
          <w:ilvl w:val="0"/>
          <w:numId w:val="7"/>
        </w:numPr>
        <w:jc w:val="both"/>
        <w:rPr>
          <w:rFonts w:ascii="Arial Unicode MS" w:eastAsia="Arial Unicode MS" w:hAnsi="Arial Unicode MS" w:cs="Arial Unicode MS"/>
          <w:b/>
          <w:lang w:val="es-ES_tradnl"/>
        </w:rPr>
      </w:pPr>
      <w:r w:rsidRPr="00F74B5B">
        <w:rPr>
          <w:rFonts w:ascii="Arial Unicode MS" w:eastAsia="Arial Unicode MS" w:hAnsi="Arial Unicode MS" w:cs="Arial Unicode MS"/>
          <w:b/>
          <w:lang w:val="es-ES_tradnl"/>
        </w:rPr>
        <w:t xml:space="preserve">Emergentes: </w:t>
      </w:r>
      <w:r w:rsidR="009B0F20">
        <w:rPr>
          <w:rFonts w:ascii="Arial Unicode MS" w:eastAsia="Arial Unicode MS" w:hAnsi="Arial Unicode MS" w:cs="Arial Unicode MS"/>
          <w:b/>
          <w:lang w:val="es-ES_tradnl"/>
        </w:rPr>
        <w:t xml:space="preserve">Violencia </w:t>
      </w:r>
      <w:r w:rsidRPr="00F74B5B">
        <w:rPr>
          <w:rFonts w:ascii="Arial Unicode MS" w:eastAsia="Arial Unicode MS" w:hAnsi="Arial Unicode MS" w:cs="Arial Unicode MS"/>
          <w:b/>
          <w:lang w:val="es-ES_tradnl"/>
        </w:rPr>
        <w:t xml:space="preserve"> Delincuencial</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Muertas sin causa aparente, ellas no hicieron nada para que ocurriese; son «otros» los que realizan la operación aún sin conocerlas ni mediar ninguna relación entre ellos</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Mujeres que quedaron atrapadas en el fuego con balas en el tórax. Tiroteos entre bandas mientras están en colas o en terminales</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También van a lugares a buscar sus víctimas como la mesera en el trabajo o como la que llamaron de noche y mataron a madre soltera de 7 hijos</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En sus casas durmiendo, cenando o cuidando a los hijos</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¿Casuales? ¿Le tocaba? Cuando se dispara la bala llega a alguna parte. Ser »gatillo alegre» no exime de responsabilidad</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Encontradas sin identificación y aparecen en basureros o autopistas. Las familias quedan desprotegidas porque la mayoría son Jefas de Hogar</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Las Viudas Adolescentes</w:t>
      </w:r>
      <w:r w:rsidR="003708B1">
        <w:rPr>
          <w:rFonts w:ascii="Arial Unicode MS" w:eastAsia="Arial Unicode MS" w:hAnsi="Arial Unicode MS" w:cs="Arial Unicode MS"/>
          <w:lang w:val="es-ES_tradnl"/>
        </w:rPr>
        <w:t>.</w:t>
      </w:r>
    </w:p>
    <w:p w:rsid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lastRenderedPageBreak/>
        <w:t>No hay seguimiento a los casos. El autor queda sin identificar. Por ende sin justicia</w:t>
      </w:r>
      <w:r w:rsidR="003708B1">
        <w:rPr>
          <w:rFonts w:ascii="Arial Unicode MS" w:eastAsia="Arial Unicode MS" w:hAnsi="Arial Unicode MS" w:cs="Arial Unicode MS"/>
          <w:lang w:val="es-ES_tradnl"/>
        </w:rPr>
        <w:t>.</w:t>
      </w:r>
    </w:p>
    <w:p w:rsidR="00F74B5B" w:rsidRPr="00AA7F70" w:rsidRDefault="00F74B5B" w:rsidP="00F74B5B">
      <w:pPr>
        <w:pStyle w:val="Prrafodelista"/>
        <w:ind w:left="0"/>
        <w:rPr>
          <w:rFonts w:ascii="Arial Unicode MS" w:eastAsia="Arial Unicode MS" w:hAnsi="Arial Unicode MS" w:cs="Arial Unicode MS"/>
          <w:sz w:val="10"/>
          <w:szCs w:val="10"/>
          <w:lang w:val="es-ES_tradnl"/>
        </w:rPr>
      </w:pPr>
    </w:p>
    <w:p w:rsidR="00F74B5B" w:rsidRDefault="005B0F1F" w:rsidP="00F74B5B">
      <w:pPr>
        <w:pStyle w:val="Prrafodelista"/>
        <w:ind w:left="0"/>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Gráfico 10. Porcentajes de Violencia Delincuencial  y Otras</w:t>
      </w:r>
    </w:p>
    <w:p w:rsidR="00A01979" w:rsidRDefault="00A01979" w:rsidP="00A01979">
      <w:pPr>
        <w:pStyle w:val="Prrafodelista"/>
        <w:ind w:left="0"/>
        <w:jc w:val="center"/>
        <w:rPr>
          <w:rFonts w:ascii="Arial Unicode MS" w:eastAsia="Arial Unicode MS" w:hAnsi="Arial Unicode MS" w:cs="Arial Unicode MS"/>
          <w:b/>
          <w:lang w:val="es-ES_tradnl"/>
        </w:rPr>
      </w:pPr>
      <w:r w:rsidRPr="00A01979">
        <w:rPr>
          <w:rFonts w:ascii="Arial Unicode MS" w:eastAsia="Arial Unicode MS" w:hAnsi="Arial Unicode MS" w:cs="Arial Unicode MS"/>
          <w:b/>
          <w:noProof/>
          <w:lang w:val="es-ES" w:eastAsia="es-ES"/>
        </w:rPr>
        <w:drawing>
          <wp:inline distT="0" distB="0" distL="0" distR="0">
            <wp:extent cx="5284508" cy="2047875"/>
            <wp:effectExtent l="0" t="0" r="0" b="0"/>
            <wp:docPr id="26" name="Imagen 1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2" cstate="print"/>
                    <a:srcRect/>
                    <a:stretch>
                      <a:fillRect/>
                    </a:stretch>
                  </pic:blipFill>
                  <pic:spPr bwMode="auto">
                    <a:xfrm>
                      <a:off x="0" y="0"/>
                      <a:ext cx="5294657" cy="2051808"/>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F74B5B" w:rsidTr="00E05FF4">
        <w:tc>
          <w:tcPr>
            <w:tcW w:w="10414" w:type="dxa"/>
          </w:tcPr>
          <w:p w:rsidR="00F74B5B" w:rsidRPr="00863603" w:rsidRDefault="00913423" w:rsidP="0015604A">
            <w:pPr>
              <w:pStyle w:val="Prrafodelista"/>
              <w:ind w:left="0"/>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Gráfico 10. La Violencia Delincuencial como la mayoría de las agresiones y muertes de nuestras mujeres en el país</w:t>
            </w:r>
            <w:r w:rsidR="0015604A">
              <w:rPr>
                <w:rFonts w:ascii="Arial Unicode MS" w:eastAsia="Arial Unicode MS" w:hAnsi="Arial Unicode MS" w:cs="Arial Unicode MS"/>
                <w:i/>
                <w:lang w:val="es-ES_tradnl"/>
              </w:rPr>
              <w:t>.</w:t>
            </w:r>
          </w:p>
        </w:tc>
      </w:tr>
    </w:tbl>
    <w:p w:rsidR="00816EB1" w:rsidRDefault="00816EB1" w:rsidP="00816EB1">
      <w:pPr>
        <w:pStyle w:val="Prrafodelista"/>
        <w:jc w:val="both"/>
        <w:rPr>
          <w:rFonts w:ascii="Arial Unicode MS" w:eastAsia="Arial Unicode MS" w:hAnsi="Arial Unicode MS" w:cs="Arial Unicode MS"/>
          <w:b/>
          <w:lang w:val="es-ES_tradnl"/>
        </w:rPr>
      </w:pPr>
    </w:p>
    <w:p w:rsidR="00F74B5B" w:rsidRPr="00816EB1" w:rsidRDefault="00F74B5B" w:rsidP="00816EB1">
      <w:pPr>
        <w:pStyle w:val="Prrafodelista"/>
        <w:numPr>
          <w:ilvl w:val="0"/>
          <w:numId w:val="7"/>
        </w:numPr>
        <w:jc w:val="both"/>
        <w:rPr>
          <w:rFonts w:ascii="Arial Unicode MS" w:eastAsia="Arial Unicode MS" w:hAnsi="Arial Unicode MS" w:cs="Arial Unicode MS"/>
          <w:b/>
          <w:lang w:val="es-ES_tradnl"/>
        </w:rPr>
      </w:pPr>
      <w:r w:rsidRPr="00816EB1">
        <w:rPr>
          <w:rFonts w:ascii="Arial Unicode MS" w:eastAsia="Arial Unicode MS" w:hAnsi="Arial Unicode MS" w:cs="Arial Unicode MS"/>
          <w:b/>
          <w:lang w:val="es-ES_tradnl"/>
        </w:rPr>
        <w:t>Emergentes: Violencia en Salud</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Cuando niños/as, adultos y ancianas/os mueren o están en riesgo de vida</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Estado de abandono de los centros de salud con carencia de recursos básicos: medicinas, instrumentos, agua</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Ausencia de vacunas para la prevención de enfermedades</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Hospitalizados adultos y niños sin alimentación adecuada</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Agravado todo por desnutrición</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Ausencia de medicamentos oncológicos, diálisis, tensión, hepatitis C</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 xml:space="preserve">Falta de prevención de epidemias: no se comunican por mala gestión ministerial. </w:t>
      </w:r>
      <w:proofErr w:type="spellStart"/>
      <w:r w:rsidRPr="00F74B5B">
        <w:rPr>
          <w:rFonts w:ascii="Arial Unicode MS" w:eastAsia="Arial Unicode MS" w:hAnsi="Arial Unicode MS" w:cs="Arial Unicode MS"/>
          <w:lang w:val="es-ES_tradnl"/>
        </w:rPr>
        <w:t>Zika</w:t>
      </w:r>
      <w:proofErr w:type="spellEnd"/>
      <w:r w:rsidRPr="00F74B5B">
        <w:rPr>
          <w:rFonts w:ascii="Arial Unicode MS" w:eastAsia="Arial Unicode MS" w:hAnsi="Arial Unicode MS" w:cs="Arial Unicode MS"/>
          <w:lang w:val="es-ES_tradnl"/>
        </w:rPr>
        <w:t xml:space="preserve">, </w:t>
      </w:r>
      <w:proofErr w:type="spellStart"/>
      <w:r w:rsidRPr="00F74B5B">
        <w:rPr>
          <w:rFonts w:ascii="Arial Unicode MS" w:eastAsia="Arial Unicode MS" w:hAnsi="Arial Unicode MS" w:cs="Arial Unicode MS"/>
          <w:lang w:val="es-ES_tradnl"/>
        </w:rPr>
        <w:t>Chikunguya</w:t>
      </w:r>
      <w:proofErr w:type="spellEnd"/>
      <w:r w:rsidRPr="00F74B5B">
        <w:rPr>
          <w:rFonts w:ascii="Arial Unicode MS" w:eastAsia="Arial Unicode MS" w:hAnsi="Arial Unicode MS" w:cs="Arial Unicode MS"/>
          <w:lang w:val="es-ES_tradnl"/>
        </w:rPr>
        <w:t>, Dengue</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Re uso de materiales quirúrgicos</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La más alta tasa de embarazo precoz de Latino América</w:t>
      </w:r>
      <w:r w:rsidR="003708B1">
        <w:rPr>
          <w:rFonts w:ascii="Arial Unicode MS" w:eastAsia="Arial Unicode MS" w:hAnsi="Arial Unicode MS" w:cs="Arial Unicode MS"/>
          <w:lang w:val="es-ES_tradnl"/>
        </w:rPr>
        <w:t>.</w:t>
      </w:r>
    </w:p>
    <w:p w:rsid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Reprimen a pensionados del IVSS con la GNB</w:t>
      </w:r>
      <w:r w:rsidR="003708B1">
        <w:rPr>
          <w:rFonts w:ascii="Arial Unicode MS" w:eastAsia="Arial Unicode MS" w:hAnsi="Arial Unicode MS" w:cs="Arial Unicode MS"/>
          <w:lang w:val="es-ES_tradnl"/>
        </w:rPr>
        <w:t>.</w:t>
      </w:r>
    </w:p>
    <w:p w:rsidR="00816EB1" w:rsidRDefault="00816EB1" w:rsidP="0015604A">
      <w:pPr>
        <w:pStyle w:val="Prrafodelista"/>
        <w:numPr>
          <w:ilvl w:val="0"/>
          <w:numId w:val="8"/>
        </w:num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El “termómetro” de lo que ocurre en el Hospital de Niños “Domingo </w:t>
      </w:r>
      <w:proofErr w:type="spellStart"/>
      <w:r>
        <w:rPr>
          <w:rFonts w:ascii="Arial Unicode MS" w:eastAsia="Arial Unicode MS" w:hAnsi="Arial Unicode MS" w:cs="Arial Unicode MS"/>
          <w:lang w:val="es-ES_tradnl"/>
        </w:rPr>
        <w:t>Luciani</w:t>
      </w:r>
      <w:proofErr w:type="spellEnd"/>
      <w:r>
        <w:rPr>
          <w:rFonts w:ascii="Arial Unicode MS" w:eastAsia="Arial Unicode MS" w:hAnsi="Arial Unicode MS" w:cs="Arial Unicode MS"/>
          <w:lang w:val="es-ES_tradnl"/>
        </w:rPr>
        <w:t>” se agrava día a día y muestra la situación en el resto del país.</w:t>
      </w:r>
    </w:p>
    <w:p w:rsidR="00F74B5B" w:rsidRDefault="00F74B5B" w:rsidP="0015604A">
      <w:pPr>
        <w:pStyle w:val="Prrafodelista"/>
        <w:ind w:left="1440"/>
        <w:jc w:val="both"/>
        <w:rPr>
          <w:rFonts w:ascii="Arial Unicode MS" w:eastAsia="Arial Unicode MS" w:hAnsi="Arial Unicode MS" w:cs="Arial Unicode MS"/>
          <w:lang w:val="es-ES_tradnl"/>
        </w:rPr>
      </w:pPr>
    </w:p>
    <w:p w:rsidR="009B0F20" w:rsidRDefault="009B0F20" w:rsidP="0015604A">
      <w:pPr>
        <w:pStyle w:val="Prrafodelista"/>
        <w:ind w:left="1440"/>
        <w:jc w:val="both"/>
        <w:rPr>
          <w:rFonts w:ascii="Arial Unicode MS" w:eastAsia="Arial Unicode MS" w:hAnsi="Arial Unicode MS" w:cs="Arial Unicode MS"/>
          <w:lang w:val="es-ES_tradnl"/>
        </w:rPr>
      </w:pPr>
    </w:p>
    <w:p w:rsidR="009B0F20" w:rsidRDefault="009B0F20" w:rsidP="0015604A">
      <w:pPr>
        <w:pStyle w:val="Prrafodelista"/>
        <w:ind w:left="1440"/>
        <w:jc w:val="both"/>
        <w:rPr>
          <w:rFonts w:ascii="Arial Unicode MS" w:eastAsia="Arial Unicode MS" w:hAnsi="Arial Unicode MS" w:cs="Arial Unicode MS"/>
          <w:lang w:val="es-ES_tradnl"/>
        </w:rPr>
      </w:pPr>
    </w:p>
    <w:p w:rsidR="009B0F20" w:rsidRDefault="009B0F20" w:rsidP="0015604A">
      <w:pPr>
        <w:pStyle w:val="Prrafodelista"/>
        <w:ind w:left="1440"/>
        <w:jc w:val="both"/>
        <w:rPr>
          <w:rFonts w:ascii="Arial Unicode MS" w:eastAsia="Arial Unicode MS" w:hAnsi="Arial Unicode MS" w:cs="Arial Unicode MS"/>
          <w:lang w:val="es-ES_tradnl"/>
        </w:rPr>
      </w:pPr>
    </w:p>
    <w:p w:rsidR="009B0F20" w:rsidRDefault="009B0F20" w:rsidP="0015604A">
      <w:pPr>
        <w:pStyle w:val="Prrafodelista"/>
        <w:ind w:left="1440"/>
        <w:jc w:val="both"/>
        <w:rPr>
          <w:rFonts w:ascii="Arial Unicode MS" w:eastAsia="Arial Unicode MS" w:hAnsi="Arial Unicode MS" w:cs="Arial Unicode MS"/>
          <w:lang w:val="es-ES_tradnl"/>
        </w:rPr>
      </w:pPr>
    </w:p>
    <w:p w:rsidR="00F74B5B" w:rsidRDefault="00F74B5B" w:rsidP="0015604A">
      <w:pPr>
        <w:pStyle w:val="Prrafodelista"/>
        <w:numPr>
          <w:ilvl w:val="0"/>
          <w:numId w:val="7"/>
        </w:numPr>
        <w:jc w:val="both"/>
        <w:rPr>
          <w:rFonts w:ascii="Arial Unicode MS" w:eastAsia="Arial Unicode MS" w:hAnsi="Arial Unicode MS" w:cs="Arial Unicode MS"/>
          <w:b/>
          <w:lang w:val="es-ES_tradnl"/>
        </w:rPr>
      </w:pPr>
      <w:r w:rsidRPr="00F74B5B">
        <w:rPr>
          <w:rFonts w:ascii="Arial Unicode MS" w:eastAsia="Arial Unicode MS" w:hAnsi="Arial Unicode MS" w:cs="Arial Unicode MS"/>
          <w:b/>
          <w:lang w:val="es-ES_tradnl"/>
        </w:rPr>
        <w:t>Emergentes: Violencia Alimentaria</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El Gobierno no garantiza los requerimientos mínimos para la alimentación de la población</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Las colas interminables hasta de10 horas con mujeres y niños desnutridos para la obtención de productos regulados que no necesariamente llegan a alcanzar. Precios inaccesibles que tampoco pueden pagar</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Daños irreversibles que producen fallas académicas en los escolares y malformaciones en el desarrollo</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Aumento de recolectores de basura en los Mercados y en las puertas de los restaurantes.</w:t>
      </w:r>
    </w:p>
    <w:p w:rsid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816EB1">
        <w:rPr>
          <w:rFonts w:ascii="Arial Unicode MS" w:eastAsia="Arial Unicode MS" w:hAnsi="Arial Unicode MS" w:cs="Arial Unicode MS"/>
          <w:lang w:val="es-ES_tradnl"/>
        </w:rPr>
        <w:t>Ventas ambulantes de carnes y  hortalizas sin el debido control sanitario</w:t>
      </w:r>
      <w:r w:rsidR="003708B1" w:rsidRPr="00816EB1">
        <w:rPr>
          <w:rFonts w:ascii="Arial Unicode MS" w:eastAsia="Arial Unicode MS" w:hAnsi="Arial Unicode MS" w:cs="Arial Unicode MS"/>
          <w:lang w:val="es-ES_tradnl"/>
        </w:rPr>
        <w:t>.</w:t>
      </w:r>
    </w:p>
    <w:p w:rsidR="00816EB1" w:rsidRDefault="00816EB1" w:rsidP="0015604A">
      <w:pPr>
        <w:pStyle w:val="Prrafodelista"/>
        <w:numPr>
          <w:ilvl w:val="0"/>
          <w:numId w:val="8"/>
        </w:num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Instituciones no gubernamentales denuncian la gravedad de la situación con respecto a muertes de niños y niñas por desnutrición.</w:t>
      </w:r>
    </w:p>
    <w:p w:rsidR="00816EB1" w:rsidRDefault="00816EB1" w:rsidP="0015604A">
      <w:pPr>
        <w:pStyle w:val="Prrafodelista"/>
        <w:numPr>
          <w:ilvl w:val="0"/>
          <w:numId w:val="8"/>
        </w:num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Aparecen alimentos a precios imposibles.</w:t>
      </w:r>
    </w:p>
    <w:p w:rsidR="00816EB1" w:rsidRPr="00816EB1" w:rsidRDefault="00816EB1" w:rsidP="00816EB1">
      <w:pPr>
        <w:pStyle w:val="Prrafodelista"/>
        <w:ind w:left="1440"/>
        <w:jc w:val="both"/>
        <w:rPr>
          <w:rFonts w:ascii="Arial Unicode MS" w:eastAsia="Arial Unicode MS" w:hAnsi="Arial Unicode MS" w:cs="Arial Unicode MS"/>
          <w:lang w:val="es-ES_tradnl"/>
        </w:rPr>
      </w:pPr>
    </w:p>
    <w:p w:rsidR="00F74B5B" w:rsidRDefault="00F74B5B" w:rsidP="0015604A">
      <w:pPr>
        <w:pStyle w:val="Prrafodelista"/>
        <w:numPr>
          <w:ilvl w:val="0"/>
          <w:numId w:val="7"/>
        </w:numPr>
        <w:jc w:val="both"/>
        <w:rPr>
          <w:rFonts w:ascii="Arial Unicode MS" w:eastAsia="Arial Unicode MS" w:hAnsi="Arial Unicode MS" w:cs="Arial Unicode MS"/>
          <w:b/>
          <w:lang w:val="es-ES_tradnl"/>
        </w:rPr>
      </w:pPr>
      <w:r w:rsidRPr="00F74B5B">
        <w:rPr>
          <w:rFonts w:ascii="Arial Unicode MS" w:eastAsia="Arial Unicode MS" w:hAnsi="Arial Unicode MS" w:cs="Arial Unicode MS"/>
          <w:b/>
          <w:lang w:val="es-ES_tradnl"/>
        </w:rPr>
        <w:t>Emergentes: Violencia en la Educación</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 xml:space="preserve">40 docentes </w:t>
      </w:r>
      <w:proofErr w:type="spellStart"/>
      <w:r w:rsidRPr="00F74B5B">
        <w:rPr>
          <w:rFonts w:ascii="Arial Unicode MS" w:eastAsia="Arial Unicode MS" w:hAnsi="Arial Unicode MS" w:cs="Arial Unicode MS"/>
          <w:lang w:val="es-ES_tradnl"/>
        </w:rPr>
        <w:t>mirandinas</w:t>
      </w:r>
      <w:proofErr w:type="spellEnd"/>
      <w:r w:rsidRPr="00F74B5B">
        <w:rPr>
          <w:rFonts w:ascii="Arial Unicode MS" w:eastAsia="Arial Unicode MS" w:hAnsi="Arial Unicode MS" w:cs="Arial Unicode MS"/>
          <w:lang w:val="es-ES_tradnl"/>
        </w:rPr>
        <w:t xml:space="preserve"> se mudarán por acoso delincuencial.</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Muchas otras piden continuos cambios por la misma razón trayendo gran deterioro en la educación</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28% de alumnos/as de primaria falta al menos  una vez a la semana cambiando los pupitres para guardar puestos en las colas.</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Cuidando a los hermanos menores para que las madres vayan a buscar comida</w:t>
      </w:r>
      <w:r w:rsidR="003708B1">
        <w:rPr>
          <w:rFonts w:ascii="Arial Unicode MS" w:eastAsia="Arial Unicode MS" w:hAnsi="Arial Unicode MS" w:cs="Arial Unicode MS"/>
          <w:lang w:val="es-ES_tradnl"/>
        </w:rPr>
        <w:t>.</w:t>
      </w:r>
    </w:p>
    <w:p w:rsidR="00F74B5B" w:rsidRP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Niños o niñas dejan las escuelas porque están tomadas por los delincuentes del entorno de la misma poniendo en grave riesgo con amenazas o disparos, la vida de los niños y maestros.</w:t>
      </w:r>
    </w:p>
    <w:p w:rsidR="00F74B5B" w:rsidRDefault="00F74B5B" w:rsidP="0015604A">
      <w:pPr>
        <w:pStyle w:val="Prrafodelista"/>
        <w:numPr>
          <w:ilvl w:val="0"/>
          <w:numId w:val="8"/>
        </w:numPr>
        <w:jc w:val="both"/>
        <w:rPr>
          <w:rFonts w:ascii="Arial Unicode MS" w:eastAsia="Arial Unicode MS" w:hAnsi="Arial Unicode MS" w:cs="Arial Unicode MS"/>
          <w:lang w:val="es-ES_tradnl"/>
        </w:rPr>
      </w:pPr>
      <w:r w:rsidRPr="00F74B5B">
        <w:rPr>
          <w:rFonts w:ascii="Arial Unicode MS" w:eastAsia="Arial Unicode MS" w:hAnsi="Arial Unicode MS" w:cs="Arial Unicode MS"/>
          <w:lang w:val="es-ES_tradnl"/>
        </w:rPr>
        <w:t>Madres declaran haber tenido la necesidad de mudarse a otros estados o a otro país para rescatar a sus hijas de manos delincuentes jóvenes que habiéndolas seducido las embarazan o las obligan a la prostitución y/o drogas</w:t>
      </w:r>
      <w:r w:rsidR="003708B1">
        <w:rPr>
          <w:rFonts w:ascii="Arial Unicode MS" w:eastAsia="Arial Unicode MS" w:hAnsi="Arial Unicode MS" w:cs="Arial Unicode MS"/>
          <w:lang w:val="es-ES_tradnl"/>
        </w:rPr>
        <w:t>.</w:t>
      </w:r>
    </w:p>
    <w:p w:rsidR="00816EB1" w:rsidRDefault="00816EB1" w:rsidP="0015604A">
      <w:pPr>
        <w:pStyle w:val="Prrafodelista"/>
        <w:numPr>
          <w:ilvl w:val="0"/>
          <w:numId w:val="8"/>
        </w:num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El deterioro de la educación y las matrículas impagables se acentúan-</w:t>
      </w:r>
    </w:p>
    <w:p w:rsidR="00913423" w:rsidRDefault="00913423" w:rsidP="0015604A">
      <w:pPr>
        <w:pStyle w:val="Prrafodelista"/>
        <w:ind w:left="1440"/>
        <w:jc w:val="both"/>
        <w:rPr>
          <w:rFonts w:ascii="Arial Unicode MS" w:eastAsia="Arial Unicode MS" w:hAnsi="Arial Unicode MS" w:cs="Arial Unicode MS"/>
          <w:lang w:val="es-ES_tradnl"/>
        </w:rPr>
      </w:pPr>
    </w:p>
    <w:p w:rsidR="009B0F20" w:rsidRDefault="009B0F20" w:rsidP="0015604A">
      <w:pPr>
        <w:pStyle w:val="Prrafodelista"/>
        <w:ind w:left="1440"/>
        <w:jc w:val="both"/>
        <w:rPr>
          <w:rFonts w:ascii="Arial Unicode MS" w:eastAsia="Arial Unicode MS" w:hAnsi="Arial Unicode MS" w:cs="Arial Unicode MS"/>
          <w:lang w:val="es-ES_tradnl"/>
        </w:rPr>
      </w:pPr>
    </w:p>
    <w:p w:rsidR="009B0F20" w:rsidRPr="00913423" w:rsidRDefault="009B0F20" w:rsidP="0015604A">
      <w:pPr>
        <w:pStyle w:val="Prrafodelista"/>
        <w:ind w:left="1440"/>
        <w:jc w:val="both"/>
        <w:rPr>
          <w:rFonts w:ascii="Arial Unicode MS" w:eastAsia="Arial Unicode MS" w:hAnsi="Arial Unicode MS" w:cs="Arial Unicode MS"/>
          <w:lang w:val="es-ES_tradnl"/>
        </w:rPr>
      </w:pPr>
    </w:p>
    <w:p w:rsidR="00F74B5B" w:rsidRDefault="003708B1" w:rsidP="0015604A">
      <w:pPr>
        <w:pStyle w:val="Prrafodelista"/>
        <w:numPr>
          <w:ilvl w:val="0"/>
          <w:numId w:val="7"/>
        </w:numPr>
        <w:jc w:val="both"/>
        <w:rPr>
          <w:rFonts w:ascii="Arial Unicode MS" w:eastAsia="Arial Unicode MS" w:hAnsi="Arial Unicode MS" w:cs="Arial Unicode MS"/>
          <w:b/>
          <w:lang w:val="es-ES_tradnl"/>
        </w:rPr>
      </w:pPr>
      <w:r w:rsidRPr="003708B1">
        <w:rPr>
          <w:rFonts w:ascii="Arial Unicode MS" w:eastAsia="Arial Unicode MS" w:hAnsi="Arial Unicode MS" w:cs="Arial Unicode MS"/>
          <w:b/>
          <w:lang w:val="es-ES_tradnl"/>
        </w:rPr>
        <w:t>Emergentes: Violencia Política</w:t>
      </w:r>
    </w:p>
    <w:p w:rsidR="003708B1" w:rsidRPr="003708B1" w:rsidRDefault="003708B1" w:rsidP="0015604A">
      <w:pPr>
        <w:pStyle w:val="Prrafodelista"/>
        <w:numPr>
          <w:ilvl w:val="0"/>
          <w:numId w:val="8"/>
        </w:numPr>
        <w:jc w:val="both"/>
        <w:rPr>
          <w:rFonts w:ascii="Arial Unicode MS" w:eastAsia="Arial Unicode MS" w:hAnsi="Arial Unicode MS" w:cs="Arial Unicode MS"/>
          <w:lang w:val="es-ES_tradnl"/>
        </w:rPr>
      </w:pPr>
      <w:r w:rsidRPr="003708B1">
        <w:rPr>
          <w:rFonts w:ascii="Arial Unicode MS" w:eastAsia="Arial Unicode MS" w:hAnsi="Arial Unicode MS" w:cs="Arial Unicode MS"/>
          <w:lang w:val="es-ES_tradnl"/>
        </w:rPr>
        <w:t>Por ejercer sus derechos ciudadanos en los diferentes ámbitos en que se desenvuelve la persona.</w:t>
      </w:r>
    </w:p>
    <w:p w:rsidR="003708B1" w:rsidRPr="003708B1" w:rsidRDefault="003708B1" w:rsidP="0015604A">
      <w:pPr>
        <w:pStyle w:val="Prrafodelista"/>
        <w:numPr>
          <w:ilvl w:val="0"/>
          <w:numId w:val="8"/>
        </w:numPr>
        <w:jc w:val="both"/>
        <w:rPr>
          <w:rFonts w:ascii="Arial Unicode MS" w:eastAsia="Arial Unicode MS" w:hAnsi="Arial Unicode MS" w:cs="Arial Unicode MS"/>
          <w:lang w:val="es-ES_tradnl"/>
        </w:rPr>
      </w:pPr>
      <w:r w:rsidRPr="003708B1">
        <w:rPr>
          <w:rFonts w:ascii="Arial Unicode MS" w:eastAsia="Arial Unicode MS" w:hAnsi="Arial Unicode MS" w:cs="Arial Unicode MS"/>
          <w:lang w:val="es-ES_tradnl"/>
        </w:rPr>
        <w:t xml:space="preserve">Puede llegar hasta la muerte, pasando por prisión injustificada, malos tratos, tortura o hasta impedimentos para manifestarse políticamente ante un hecho rechazado. </w:t>
      </w:r>
    </w:p>
    <w:p w:rsidR="003708B1" w:rsidRPr="003708B1" w:rsidRDefault="003708B1" w:rsidP="0015604A">
      <w:pPr>
        <w:pStyle w:val="Prrafodelista"/>
        <w:numPr>
          <w:ilvl w:val="0"/>
          <w:numId w:val="8"/>
        </w:numPr>
        <w:jc w:val="both"/>
        <w:rPr>
          <w:rFonts w:ascii="Arial Unicode MS" w:eastAsia="Arial Unicode MS" w:hAnsi="Arial Unicode MS" w:cs="Arial Unicode MS"/>
          <w:lang w:val="es-ES_tradnl"/>
        </w:rPr>
      </w:pPr>
      <w:r w:rsidRPr="003708B1">
        <w:rPr>
          <w:rFonts w:ascii="Arial Unicode MS" w:eastAsia="Arial Unicode MS" w:hAnsi="Arial Unicode MS" w:cs="Arial Unicode MS"/>
          <w:lang w:val="es-ES_tradnl"/>
        </w:rPr>
        <w:t xml:space="preserve">En ocasión de cumplir </w:t>
      </w:r>
      <w:r w:rsidR="00913423">
        <w:rPr>
          <w:rFonts w:ascii="Arial Unicode MS" w:eastAsia="Arial Unicode MS" w:hAnsi="Arial Unicode MS" w:cs="Arial Unicode MS"/>
          <w:lang w:val="es-ES_tradnl"/>
        </w:rPr>
        <w:t>su derecho al voto de forma pací</w:t>
      </w:r>
      <w:r w:rsidRPr="003708B1">
        <w:rPr>
          <w:rFonts w:ascii="Arial Unicode MS" w:eastAsia="Arial Unicode MS" w:hAnsi="Arial Unicode MS" w:cs="Arial Unicode MS"/>
          <w:lang w:val="es-ES_tradnl"/>
        </w:rPr>
        <w:t>fica como el caso de los subterfugios del CNE para no realizar el revocatorio</w:t>
      </w:r>
      <w:r>
        <w:rPr>
          <w:rFonts w:ascii="Arial Unicode MS" w:eastAsia="Arial Unicode MS" w:hAnsi="Arial Unicode MS" w:cs="Arial Unicode MS"/>
          <w:lang w:val="es-ES_tradnl"/>
        </w:rPr>
        <w:t>.</w:t>
      </w:r>
    </w:p>
    <w:p w:rsidR="003708B1" w:rsidRPr="003708B1" w:rsidRDefault="003708B1" w:rsidP="0015604A">
      <w:pPr>
        <w:pStyle w:val="Prrafodelista"/>
        <w:numPr>
          <w:ilvl w:val="0"/>
          <w:numId w:val="8"/>
        </w:numPr>
        <w:jc w:val="both"/>
        <w:rPr>
          <w:rFonts w:ascii="Arial Unicode MS" w:eastAsia="Arial Unicode MS" w:hAnsi="Arial Unicode MS" w:cs="Arial Unicode MS"/>
          <w:lang w:val="es-ES_tradnl"/>
        </w:rPr>
      </w:pPr>
      <w:r w:rsidRPr="003708B1">
        <w:rPr>
          <w:rFonts w:ascii="Arial Unicode MS" w:eastAsia="Arial Unicode MS" w:hAnsi="Arial Unicode MS" w:cs="Arial Unicode MS"/>
          <w:lang w:val="es-ES_tradnl"/>
        </w:rPr>
        <w:t xml:space="preserve">Casos: Estudiante asesinada de tiro en la cabeza por GNB impune, acusada de rebelión detenida y condenada, esposas de Alcaldes víctimas secundarias, periodista exiliada, abogada y </w:t>
      </w:r>
      <w:proofErr w:type="spellStart"/>
      <w:r w:rsidR="009B0F20">
        <w:rPr>
          <w:rFonts w:ascii="Arial Unicode MS" w:eastAsia="Arial Unicode MS" w:hAnsi="Arial Unicode MS" w:cs="Arial Unicode MS"/>
          <w:lang w:val="es-ES_tradnl"/>
        </w:rPr>
        <w:t>ex</w:t>
      </w:r>
      <w:r w:rsidRPr="003708B1">
        <w:rPr>
          <w:rFonts w:ascii="Arial Unicode MS" w:eastAsia="Arial Unicode MS" w:hAnsi="Arial Unicode MS" w:cs="Arial Unicode MS"/>
          <w:lang w:val="es-ES_tradnl"/>
        </w:rPr>
        <w:t>jueza</w:t>
      </w:r>
      <w:proofErr w:type="spellEnd"/>
      <w:r w:rsidRPr="003708B1">
        <w:rPr>
          <w:rFonts w:ascii="Arial Unicode MS" w:eastAsia="Arial Unicode MS" w:hAnsi="Arial Unicode MS" w:cs="Arial Unicode MS"/>
          <w:lang w:val="es-ES_tradnl"/>
        </w:rPr>
        <w:t xml:space="preserve"> en casa por cárcel.</w:t>
      </w:r>
    </w:p>
    <w:p w:rsidR="003708B1" w:rsidRPr="003708B1" w:rsidRDefault="003708B1" w:rsidP="0015604A">
      <w:pPr>
        <w:pStyle w:val="Prrafodelista"/>
        <w:numPr>
          <w:ilvl w:val="0"/>
          <w:numId w:val="8"/>
        </w:numPr>
        <w:jc w:val="both"/>
        <w:rPr>
          <w:rFonts w:ascii="Arial Unicode MS" w:eastAsia="Arial Unicode MS" w:hAnsi="Arial Unicode MS" w:cs="Arial Unicode MS"/>
          <w:lang w:val="es-ES_tradnl"/>
        </w:rPr>
      </w:pPr>
      <w:r w:rsidRPr="003708B1">
        <w:rPr>
          <w:rFonts w:ascii="Arial Unicode MS" w:eastAsia="Arial Unicode MS" w:hAnsi="Arial Unicode MS" w:cs="Arial Unicode MS"/>
          <w:lang w:val="es-ES_tradnl"/>
        </w:rPr>
        <w:t>Despedidas de sus trabajos por hacer us</w:t>
      </w:r>
      <w:r>
        <w:rPr>
          <w:rFonts w:ascii="Arial Unicode MS" w:eastAsia="Arial Unicode MS" w:hAnsi="Arial Unicode MS" w:cs="Arial Unicode MS"/>
          <w:lang w:val="es-ES_tradnl"/>
        </w:rPr>
        <w:t>o de  un derecho constitucional.</w:t>
      </w:r>
    </w:p>
    <w:p w:rsidR="003708B1" w:rsidRDefault="003708B1" w:rsidP="0015604A">
      <w:pPr>
        <w:pStyle w:val="Prrafodelista"/>
        <w:numPr>
          <w:ilvl w:val="0"/>
          <w:numId w:val="8"/>
        </w:numPr>
        <w:jc w:val="both"/>
        <w:rPr>
          <w:rFonts w:ascii="Arial Unicode MS" w:eastAsia="Arial Unicode MS" w:hAnsi="Arial Unicode MS" w:cs="Arial Unicode MS"/>
          <w:lang w:val="es-ES_tradnl"/>
        </w:rPr>
      </w:pPr>
      <w:r w:rsidRPr="003708B1">
        <w:rPr>
          <w:rFonts w:ascii="Arial Unicode MS" w:eastAsia="Arial Unicode MS" w:hAnsi="Arial Unicode MS" w:cs="Arial Unicode MS"/>
          <w:lang w:val="es-ES_tradnl"/>
        </w:rPr>
        <w:t>Jóvenes presas con diferimiento reiterado de sus audiencias y que fueron denunciados por cooperantes no identificados</w:t>
      </w:r>
      <w:r>
        <w:rPr>
          <w:rFonts w:ascii="Arial Unicode MS" w:eastAsia="Arial Unicode MS" w:hAnsi="Arial Unicode MS" w:cs="Arial Unicode MS"/>
          <w:lang w:val="es-ES_tradnl"/>
        </w:rPr>
        <w:t>.</w:t>
      </w:r>
    </w:p>
    <w:p w:rsidR="00816EB1" w:rsidRDefault="00816EB1" w:rsidP="0015604A">
      <w:pPr>
        <w:pStyle w:val="Prrafodelista"/>
        <w:numPr>
          <w:ilvl w:val="0"/>
          <w:numId w:val="8"/>
        </w:num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Se inicia una oleada de mujeres detenidas, secuestradas, torturadas por las fuerzas del estado.</w:t>
      </w:r>
    </w:p>
    <w:p w:rsidR="003708B1" w:rsidRDefault="003708B1" w:rsidP="0015604A">
      <w:pPr>
        <w:pStyle w:val="Prrafodelista"/>
        <w:ind w:left="1440"/>
        <w:jc w:val="both"/>
        <w:rPr>
          <w:rFonts w:ascii="Arial Unicode MS" w:eastAsia="Arial Unicode MS" w:hAnsi="Arial Unicode MS" w:cs="Arial Unicode MS"/>
          <w:lang w:val="es-ES_tradnl"/>
        </w:rPr>
      </w:pPr>
    </w:p>
    <w:p w:rsidR="003708B1" w:rsidRDefault="002449A7" w:rsidP="0015604A">
      <w:pPr>
        <w:pStyle w:val="Prrafodelista"/>
        <w:numPr>
          <w:ilvl w:val="0"/>
          <w:numId w:val="7"/>
        </w:num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Emergentes: Violencia</w:t>
      </w:r>
      <w:r w:rsidR="009B0F20">
        <w:rPr>
          <w:rFonts w:ascii="Arial Unicode MS" w:eastAsia="Arial Unicode MS" w:hAnsi="Arial Unicode MS" w:cs="Arial Unicode MS"/>
          <w:b/>
          <w:lang w:val="es-ES_tradnl"/>
        </w:rPr>
        <w:t xml:space="preserve"> </w:t>
      </w:r>
      <w:r>
        <w:rPr>
          <w:rFonts w:ascii="Arial Unicode MS" w:eastAsia="Arial Unicode MS" w:hAnsi="Arial Unicode MS" w:cs="Arial Unicode MS"/>
          <w:b/>
          <w:lang w:val="es-ES_tradnl"/>
        </w:rPr>
        <w:t>Penitenciaria</w:t>
      </w:r>
    </w:p>
    <w:p w:rsidR="003708B1" w:rsidRDefault="009B0F20" w:rsidP="0015604A">
      <w:pPr>
        <w:pStyle w:val="Prrafodelista"/>
        <w:numPr>
          <w:ilvl w:val="0"/>
          <w:numId w:val="8"/>
        </w:num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H</w:t>
      </w:r>
      <w:r w:rsidR="003708B1" w:rsidRPr="003708B1">
        <w:rPr>
          <w:rFonts w:ascii="Arial Unicode MS" w:eastAsia="Arial Unicode MS" w:hAnsi="Arial Unicode MS" w:cs="Arial Unicode MS"/>
          <w:lang w:val="es-ES_tradnl"/>
        </w:rPr>
        <w:t xml:space="preserve">acinamiento de mujeres retenidas en Alcaldías condenadas pero sin trasladar, violencia hacia las visitantes de hombres y mujeres privados/as de libertad, falta </w:t>
      </w:r>
      <w:r w:rsidR="002449A7">
        <w:rPr>
          <w:rFonts w:ascii="Arial Unicode MS" w:eastAsia="Arial Unicode MS" w:hAnsi="Arial Unicode MS" w:cs="Arial Unicode MS"/>
          <w:lang w:val="es-ES_tradnl"/>
        </w:rPr>
        <w:t xml:space="preserve">de atención médica  </w:t>
      </w:r>
      <w:r w:rsidR="003708B1" w:rsidRPr="003708B1">
        <w:rPr>
          <w:rFonts w:ascii="Arial Unicode MS" w:eastAsia="Arial Unicode MS" w:hAnsi="Arial Unicode MS" w:cs="Arial Unicode MS"/>
          <w:lang w:val="es-ES_tradnl"/>
        </w:rPr>
        <w:t xml:space="preserve">a todos los y las presas, reclusos y reclusas utilizados para proselitismo, requisas como violaciones de DDHH. Excesos de prerrogativas con los </w:t>
      </w:r>
      <w:proofErr w:type="spellStart"/>
      <w:r w:rsidR="003708B1" w:rsidRPr="003708B1">
        <w:rPr>
          <w:rFonts w:ascii="Arial Unicode MS" w:eastAsia="Arial Unicode MS" w:hAnsi="Arial Unicode MS" w:cs="Arial Unicode MS"/>
          <w:lang w:val="es-ES_tradnl"/>
        </w:rPr>
        <w:t>pranes</w:t>
      </w:r>
      <w:proofErr w:type="spellEnd"/>
      <w:r w:rsidR="003708B1" w:rsidRPr="003708B1">
        <w:rPr>
          <w:rFonts w:ascii="Arial Unicode MS" w:eastAsia="Arial Unicode MS" w:hAnsi="Arial Unicode MS" w:cs="Arial Unicode MS"/>
          <w:lang w:val="es-ES_tradnl"/>
        </w:rPr>
        <w:t>.</w:t>
      </w:r>
    </w:p>
    <w:p w:rsidR="009B0F20" w:rsidRDefault="009B0F20" w:rsidP="009B0F20">
      <w:pPr>
        <w:pStyle w:val="Prrafodelista"/>
        <w:jc w:val="both"/>
        <w:rPr>
          <w:rFonts w:ascii="Arial Unicode MS" w:eastAsia="Arial Unicode MS" w:hAnsi="Arial Unicode MS" w:cs="Arial Unicode MS"/>
          <w:b/>
          <w:lang w:val="es-ES_tradnl"/>
        </w:rPr>
      </w:pPr>
    </w:p>
    <w:p w:rsidR="002449A7" w:rsidRPr="002449A7" w:rsidRDefault="002449A7" w:rsidP="00AA7F70">
      <w:pPr>
        <w:pStyle w:val="Prrafodelista"/>
        <w:numPr>
          <w:ilvl w:val="0"/>
          <w:numId w:val="7"/>
        </w:numPr>
        <w:jc w:val="both"/>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Emergentes:</w:t>
      </w:r>
      <w:r w:rsidR="009B0F20">
        <w:rPr>
          <w:rFonts w:ascii="Arial Unicode MS" w:eastAsia="Arial Unicode MS" w:hAnsi="Arial Unicode MS" w:cs="Arial Unicode MS"/>
          <w:b/>
          <w:lang w:val="es-ES_tradnl"/>
        </w:rPr>
        <w:t xml:space="preserve"> </w:t>
      </w:r>
      <w:r w:rsidRPr="002449A7">
        <w:rPr>
          <w:rFonts w:ascii="Arial Unicode MS" w:eastAsia="Arial Unicode MS" w:hAnsi="Arial Unicode MS" w:cs="Arial Unicode MS"/>
          <w:b/>
          <w:lang w:val="es-ES_tradnl"/>
        </w:rPr>
        <w:t>Violencia Vial</w:t>
      </w:r>
    </w:p>
    <w:p w:rsidR="003708B1" w:rsidRDefault="003708B1" w:rsidP="00AA7F70">
      <w:pPr>
        <w:pStyle w:val="Prrafodelista"/>
        <w:numPr>
          <w:ilvl w:val="0"/>
          <w:numId w:val="8"/>
        </w:numPr>
        <w:jc w:val="both"/>
        <w:rPr>
          <w:rFonts w:ascii="Arial Unicode MS" w:eastAsia="Arial Unicode MS" w:hAnsi="Arial Unicode MS" w:cs="Arial Unicode MS"/>
          <w:lang w:val="es-ES_tradnl"/>
        </w:rPr>
      </w:pPr>
      <w:r w:rsidRPr="003708B1">
        <w:rPr>
          <w:rFonts w:ascii="Arial Unicode MS" w:eastAsia="Arial Unicode MS" w:hAnsi="Arial Unicode MS" w:cs="Arial Unicode MS"/>
          <w:lang w:val="es-ES_tradnl"/>
        </w:rPr>
        <w:t>intercambio de disparos entre conductores en donde el resultado es la mujer asesinada, muertas en choques, lanzamiento de acompañantes mujeres, abaleadas yendo de parrilleras e motos y con toda la familia.</w:t>
      </w:r>
    </w:p>
    <w:p w:rsidR="00AA7F70" w:rsidRDefault="00AA7F70" w:rsidP="00AA7F70">
      <w:pPr>
        <w:pStyle w:val="Prrafodelista"/>
        <w:ind w:left="1440"/>
        <w:jc w:val="both"/>
        <w:rPr>
          <w:rFonts w:ascii="Arial Unicode MS" w:eastAsia="Arial Unicode MS" w:hAnsi="Arial Unicode MS" w:cs="Arial Unicode MS"/>
          <w:lang w:val="es-ES_tradnl"/>
        </w:rPr>
      </w:pPr>
    </w:p>
    <w:p w:rsidR="009B0F20" w:rsidRDefault="009B0F20" w:rsidP="00AA7F70">
      <w:pPr>
        <w:pStyle w:val="Prrafodelista"/>
        <w:ind w:left="1440"/>
        <w:jc w:val="both"/>
        <w:rPr>
          <w:rFonts w:ascii="Arial Unicode MS" w:eastAsia="Arial Unicode MS" w:hAnsi="Arial Unicode MS" w:cs="Arial Unicode MS"/>
          <w:lang w:val="es-ES_tradnl"/>
        </w:rPr>
      </w:pPr>
    </w:p>
    <w:p w:rsidR="009B0F20" w:rsidRDefault="009B0F20" w:rsidP="00AA7F70">
      <w:pPr>
        <w:pStyle w:val="Prrafodelista"/>
        <w:ind w:left="1440"/>
        <w:jc w:val="both"/>
        <w:rPr>
          <w:rFonts w:ascii="Arial Unicode MS" w:eastAsia="Arial Unicode MS" w:hAnsi="Arial Unicode MS" w:cs="Arial Unicode MS"/>
          <w:lang w:val="es-ES_tradnl"/>
        </w:rPr>
      </w:pPr>
    </w:p>
    <w:p w:rsidR="009B0F20" w:rsidRDefault="009B0F20" w:rsidP="00AA7F70">
      <w:pPr>
        <w:pStyle w:val="Prrafodelista"/>
        <w:ind w:left="1440"/>
        <w:jc w:val="both"/>
        <w:rPr>
          <w:rFonts w:ascii="Arial Unicode MS" w:eastAsia="Arial Unicode MS" w:hAnsi="Arial Unicode MS" w:cs="Arial Unicode MS"/>
          <w:lang w:val="es-ES_tradnl"/>
        </w:rPr>
      </w:pPr>
    </w:p>
    <w:p w:rsidR="009B0F20" w:rsidRDefault="009B0F20" w:rsidP="00AA7F70">
      <w:pPr>
        <w:pStyle w:val="Prrafodelista"/>
        <w:ind w:left="1440"/>
        <w:jc w:val="both"/>
        <w:rPr>
          <w:rFonts w:ascii="Arial Unicode MS" w:eastAsia="Arial Unicode MS" w:hAnsi="Arial Unicode MS" w:cs="Arial Unicode MS"/>
          <w:lang w:val="es-ES_tradnl"/>
        </w:rPr>
      </w:pPr>
    </w:p>
    <w:p w:rsidR="002449A7" w:rsidRPr="002449A7" w:rsidRDefault="002449A7" w:rsidP="00AA7F70">
      <w:pPr>
        <w:pStyle w:val="Prrafodelista"/>
        <w:numPr>
          <w:ilvl w:val="0"/>
          <w:numId w:val="7"/>
        </w:numPr>
        <w:jc w:val="both"/>
        <w:rPr>
          <w:rFonts w:ascii="Arial Unicode MS" w:eastAsia="Arial Unicode MS" w:hAnsi="Arial Unicode MS" w:cs="Arial Unicode MS"/>
          <w:lang w:val="es-ES_tradnl"/>
        </w:rPr>
      </w:pPr>
      <w:r w:rsidRPr="002449A7">
        <w:rPr>
          <w:rFonts w:ascii="Arial Unicode MS" w:eastAsia="Arial Unicode MS" w:hAnsi="Arial Unicode MS" w:cs="Arial Unicode MS"/>
          <w:b/>
          <w:lang w:val="es-ES_tradnl"/>
        </w:rPr>
        <w:t>Emergente</w:t>
      </w:r>
      <w:r w:rsidR="009B0F20">
        <w:rPr>
          <w:rFonts w:ascii="Arial Unicode MS" w:eastAsia="Arial Unicode MS" w:hAnsi="Arial Unicode MS" w:cs="Arial Unicode MS"/>
          <w:b/>
          <w:lang w:val="es-ES_tradnl"/>
        </w:rPr>
        <w:t>s</w:t>
      </w:r>
      <w:r w:rsidRPr="002449A7">
        <w:rPr>
          <w:rFonts w:ascii="Arial Unicode MS" w:eastAsia="Arial Unicode MS" w:hAnsi="Arial Unicode MS" w:cs="Arial Unicode MS"/>
          <w:b/>
          <w:lang w:val="es-ES_tradnl"/>
        </w:rPr>
        <w:t>: Violencia a</w:t>
      </w:r>
      <w:r w:rsidRPr="00333E3B">
        <w:rPr>
          <w:rFonts w:ascii="Arial Unicode MS" w:eastAsia="Arial Unicode MS" w:hAnsi="Arial Unicode MS" w:cs="Arial Unicode MS"/>
          <w:b/>
          <w:lang w:val="es-ES_tradnl"/>
        </w:rPr>
        <w:t xml:space="preserve"> Menores</w:t>
      </w:r>
    </w:p>
    <w:p w:rsidR="00333E3B" w:rsidRDefault="003708B1" w:rsidP="00AA7F70">
      <w:pPr>
        <w:pStyle w:val="Prrafodelista"/>
        <w:numPr>
          <w:ilvl w:val="0"/>
          <w:numId w:val="8"/>
        </w:numPr>
        <w:jc w:val="both"/>
        <w:rPr>
          <w:rFonts w:ascii="Arial Unicode MS" w:eastAsia="Arial Unicode MS" w:hAnsi="Arial Unicode MS" w:cs="Arial Unicode MS"/>
          <w:lang w:val="es-ES_tradnl"/>
        </w:rPr>
      </w:pPr>
      <w:r w:rsidRPr="003708B1">
        <w:rPr>
          <w:rFonts w:ascii="Arial Unicode MS" w:eastAsia="Arial Unicode MS" w:hAnsi="Arial Unicode MS" w:cs="Arial Unicode MS"/>
          <w:lang w:val="es-ES_tradnl"/>
        </w:rPr>
        <w:t>grupos de menos de 10 a 19 años. Asesinatos a golpes por la familia, quemadas, en las calles a tiros, tomadas como rehenes por sus padres por venganza, en las colas, abusadas sexualmente por padrast</w:t>
      </w:r>
      <w:r w:rsidR="00863603">
        <w:rPr>
          <w:rFonts w:ascii="Arial Unicode MS" w:eastAsia="Arial Unicode MS" w:hAnsi="Arial Unicode MS" w:cs="Arial Unicode MS"/>
          <w:lang w:val="es-ES_tradnl"/>
        </w:rPr>
        <w:t>r</w:t>
      </w:r>
      <w:r w:rsidRPr="003708B1">
        <w:rPr>
          <w:rFonts w:ascii="Arial Unicode MS" w:eastAsia="Arial Unicode MS" w:hAnsi="Arial Unicode MS" w:cs="Arial Unicode MS"/>
          <w:lang w:val="es-ES_tradnl"/>
        </w:rPr>
        <w:t>o con edades de meses. Adolescentes victimas en crímenes horrendos torturadas y violadas. Muertes en hospitales por falta de medicamentos.</w:t>
      </w:r>
    </w:p>
    <w:p w:rsidR="00AA7F70" w:rsidRPr="005434B0" w:rsidRDefault="00AA7F70" w:rsidP="00AA7F70">
      <w:pPr>
        <w:pStyle w:val="Prrafodelista"/>
        <w:ind w:left="1440"/>
        <w:rPr>
          <w:rFonts w:ascii="Arial Unicode MS" w:eastAsia="Arial Unicode MS" w:hAnsi="Arial Unicode MS" w:cs="Arial Unicode MS"/>
          <w:lang w:val="es-ES_tradnl"/>
        </w:rPr>
      </w:pPr>
    </w:p>
    <w:p w:rsidR="00333E3B" w:rsidRDefault="00333E3B" w:rsidP="00333E3B">
      <w:pPr>
        <w:pStyle w:val="Prrafodelista"/>
        <w:numPr>
          <w:ilvl w:val="0"/>
          <w:numId w:val="7"/>
        </w:numPr>
        <w:rPr>
          <w:rFonts w:ascii="Arial Unicode MS" w:eastAsia="Arial Unicode MS" w:hAnsi="Arial Unicode MS" w:cs="Arial Unicode MS"/>
          <w:b/>
          <w:lang w:val="es-ES_tradnl"/>
        </w:rPr>
      </w:pPr>
      <w:r w:rsidRPr="00333E3B">
        <w:rPr>
          <w:rFonts w:ascii="Arial Unicode MS" w:eastAsia="Arial Unicode MS" w:hAnsi="Arial Unicode MS" w:cs="Arial Unicode MS"/>
          <w:b/>
          <w:lang w:val="es-ES_tradnl"/>
        </w:rPr>
        <w:t>Emergentes: Violencia  de los Organismos de Seguridad Públicos y Privados</w:t>
      </w:r>
    </w:p>
    <w:p w:rsidR="00333E3B" w:rsidRPr="00333E3B" w:rsidRDefault="00333E3B" w:rsidP="00AA7F70">
      <w:pPr>
        <w:pStyle w:val="Prrafodelista"/>
        <w:numPr>
          <w:ilvl w:val="0"/>
          <w:numId w:val="8"/>
        </w:numPr>
        <w:jc w:val="both"/>
        <w:rPr>
          <w:rFonts w:ascii="Arial Unicode MS" w:eastAsia="Arial Unicode MS" w:hAnsi="Arial Unicode MS" w:cs="Arial Unicode MS"/>
          <w:lang w:val="es-ES_tradnl"/>
        </w:rPr>
      </w:pPr>
      <w:r w:rsidRPr="00333E3B">
        <w:rPr>
          <w:rFonts w:ascii="Arial Unicode MS" w:eastAsia="Arial Unicode MS" w:hAnsi="Arial Unicode MS" w:cs="Arial Unicode MS"/>
          <w:lang w:val="es-ES_tradnl"/>
        </w:rPr>
        <w:t>Los Operativos de Liberación y Protección del Pueblo-OLP y CICPC: cuerpos de seguridad del estado cuyos excesos violan los DDHH: Abusos de diversos tipos: asesinatos de hombres jóvenes sin antecedentes policiales, deja múltiples viudas y niños huérfanos, roban pertenencias de las casas allanadas sin órdenes judiciales.  Piden dinero para no desahuciar casas. «Se llevaron hasta los pañales». Atropellos fuertes en la frontera: GNB-SAIME y OLP: abusos mujeres, niños y hombres. Niños y mujeres afectados por gases en manifestaciones de distintos tipos</w:t>
      </w:r>
      <w:r>
        <w:rPr>
          <w:rFonts w:ascii="Arial Unicode MS" w:eastAsia="Arial Unicode MS" w:hAnsi="Arial Unicode MS" w:cs="Arial Unicode MS"/>
          <w:lang w:val="es-ES_tradnl"/>
        </w:rPr>
        <w:t>.</w:t>
      </w:r>
    </w:p>
    <w:p w:rsidR="00333E3B" w:rsidRPr="00333E3B" w:rsidRDefault="00333E3B" w:rsidP="00AA7F70">
      <w:pPr>
        <w:pStyle w:val="Prrafodelista"/>
        <w:numPr>
          <w:ilvl w:val="0"/>
          <w:numId w:val="8"/>
        </w:numPr>
        <w:jc w:val="both"/>
        <w:rPr>
          <w:rFonts w:ascii="Arial Unicode MS" w:eastAsia="Arial Unicode MS" w:hAnsi="Arial Unicode MS" w:cs="Arial Unicode MS"/>
          <w:lang w:val="es-ES_tradnl"/>
        </w:rPr>
      </w:pPr>
      <w:r w:rsidRPr="00333E3B">
        <w:rPr>
          <w:rFonts w:ascii="Arial Unicode MS" w:eastAsia="Arial Unicode MS" w:hAnsi="Arial Unicode MS" w:cs="Arial Unicode MS"/>
          <w:lang w:val="es-ES_tradnl"/>
        </w:rPr>
        <w:t>Para poner orden violan los DDHH.</w:t>
      </w:r>
    </w:p>
    <w:p w:rsidR="00333E3B" w:rsidRDefault="00333E3B" w:rsidP="00AA7F70">
      <w:pPr>
        <w:pStyle w:val="Prrafodelista"/>
        <w:numPr>
          <w:ilvl w:val="0"/>
          <w:numId w:val="8"/>
        </w:numPr>
        <w:jc w:val="both"/>
        <w:rPr>
          <w:rFonts w:ascii="Arial Unicode MS" w:eastAsia="Arial Unicode MS" w:hAnsi="Arial Unicode MS" w:cs="Arial Unicode MS"/>
          <w:lang w:val="es-ES_tradnl"/>
        </w:rPr>
      </w:pPr>
      <w:r w:rsidRPr="00333E3B">
        <w:rPr>
          <w:rFonts w:ascii="Arial Unicode MS" w:eastAsia="Arial Unicode MS" w:hAnsi="Arial Unicode MS" w:cs="Arial Unicode MS"/>
          <w:lang w:val="es-ES_tradnl"/>
        </w:rPr>
        <w:t>Colectivos civiles oficialistas: agreden a diputadas de la AN.</w:t>
      </w:r>
    </w:p>
    <w:p w:rsidR="00816EB1" w:rsidRDefault="00A94CDA" w:rsidP="00AA7F70">
      <w:pPr>
        <w:pStyle w:val="Prrafodelista"/>
        <w:numPr>
          <w:ilvl w:val="0"/>
          <w:numId w:val="8"/>
        </w:numPr>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PNB y GNB roban sus pertenencias, descaradamente, en especial a mujeres periodistas y manifestantes.</w:t>
      </w:r>
    </w:p>
    <w:p w:rsidR="00AA7F70" w:rsidRDefault="00AA7F70" w:rsidP="00AA7F70">
      <w:pPr>
        <w:pStyle w:val="Prrafodelista"/>
        <w:ind w:left="1440"/>
        <w:rPr>
          <w:rFonts w:ascii="Arial Unicode MS" w:eastAsia="Arial Unicode MS" w:hAnsi="Arial Unicode MS" w:cs="Arial Unicode MS"/>
          <w:lang w:val="es-ES_tradnl"/>
        </w:rPr>
      </w:pPr>
    </w:p>
    <w:p w:rsidR="007E702E" w:rsidRDefault="007E702E" w:rsidP="007E702E">
      <w:pPr>
        <w:rPr>
          <w:rFonts w:ascii="Arial Unicode MS" w:eastAsia="Arial Unicode MS" w:hAnsi="Arial Unicode MS" w:cs="Arial Unicode MS"/>
          <w:b/>
          <w:lang w:val="es-ES_tradnl"/>
        </w:rPr>
      </w:pPr>
      <w:r w:rsidRPr="007E702E">
        <w:rPr>
          <w:rFonts w:ascii="Arial Unicode MS" w:eastAsia="Arial Unicode MS" w:hAnsi="Arial Unicode MS" w:cs="Arial Unicode MS"/>
          <w:b/>
          <w:lang w:val="es-ES_tradnl"/>
        </w:rPr>
        <w:t>Las Mujeres Delincuentes o en Delincuencia</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De la «mula» a la Jefa de banda organizada</w:t>
      </w:r>
      <w:r w:rsidR="00E05FF4">
        <w:rPr>
          <w:rFonts w:ascii="Arial Unicode MS" w:eastAsia="Arial Unicode MS" w:hAnsi="Arial Unicode MS" w:cs="Arial Unicode MS"/>
          <w:lang w:val="es-ES_tradnl"/>
        </w:rPr>
        <w:t>.</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Pasando por robos menores de comida, pañales o ropa.</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 xml:space="preserve">Estafas menores y mayores en bandas. </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Asesinatos de allegados o por venganza.</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Robos y secuestros de ind</w:t>
      </w:r>
      <w:r w:rsidR="00AA7F70">
        <w:rPr>
          <w:rFonts w:ascii="Arial Unicode MS" w:eastAsia="Arial Unicode MS" w:hAnsi="Arial Unicode MS" w:cs="Arial Unicode MS"/>
          <w:lang w:val="es-ES_tradnl"/>
        </w:rPr>
        <w:t>ividuos o grupos de individuos.</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Enlaces con otras bandas.</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Robos armados en familia a las personas en las colas</w:t>
      </w:r>
      <w:r w:rsidR="00AA7F70">
        <w:rPr>
          <w:rFonts w:ascii="Arial Unicode MS" w:eastAsia="Arial Unicode MS" w:hAnsi="Arial Unicode MS" w:cs="Arial Unicode MS"/>
          <w:lang w:val="es-ES_tradnl"/>
        </w:rPr>
        <w:t>.</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lastRenderedPageBreak/>
        <w:t>Extorsión y estafa (74 años de edad)</w:t>
      </w:r>
      <w:r w:rsidR="00AA7F70">
        <w:rPr>
          <w:rFonts w:ascii="Arial Unicode MS" w:eastAsia="Arial Unicode MS" w:hAnsi="Arial Unicode MS" w:cs="Arial Unicode MS"/>
          <w:lang w:val="es-ES_tradnl"/>
        </w:rPr>
        <w:t>.</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Asesinas de hijos o abandonos de los mismos</w:t>
      </w:r>
      <w:r w:rsidR="00AA7F70">
        <w:rPr>
          <w:rFonts w:ascii="Arial Unicode MS" w:eastAsia="Arial Unicode MS" w:hAnsi="Arial Unicode MS" w:cs="Arial Unicode MS"/>
          <w:lang w:val="es-ES_tradnl"/>
        </w:rPr>
        <w:t>.</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Traficantes de drogas</w:t>
      </w:r>
      <w:r w:rsidR="00AA7F70">
        <w:rPr>
          <w:rFonts w:ascii="Arial Unicode MS" w:eastAsia="Arial Unicode MS" w:hAnsi="Arial Unicode MS" w:cs="Arial Unicode MS"/>
          <w:lang w:val="es-ES_tradnl"/>
        </w:rPr>
        <w:t>.</w:t>
      </w:r>
    </w:p>
    <w:p w:rsidR="007E702E" w:rsidRP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Mujeres profesionales, policías, con cargos altos en la administración pública.</w:t>
      </w:r>
    </w:p>
    <w:p w:rsidR="007E702E" w:rsidRDefault="007E702E" w:rsidP="007E702E">
      <w:pPr>
        <w:pStyle w:val="Prrafodelista"/>
        <w:numPr>
          <w:ilvl w:val="0"/>
          <w:numId w:val="9"/>
        </w:numPr>
        <w:spacing w:after="0" w:line="36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Por lo general en jerarquía de sumisión al hombre</w:t>
      </w:r>
      <w:r w:rsidR="00AA7F70">
        <w:rPr>
          <w:rFonts w:ascii="Arial Unicode MS" w:eastAsia="Arial Unicode MS" w:hAnsi="Arial Unicode MS" w:cs="Arial Unicode MS"/>
          <w:lang w:val="es-ES_tradnl"/>
        </w:rPr>
        <w:t>.</w:t>
      </w:r>
    </w:p>
    <w:p w:rsidR="007E702E" w:rsidRDefault="007E702E" w:rsidP="007E702E">
      <w:pPr>
        <w:pStyle w:val="Prrafodelista"/>
        <w:spacing w:after="0" w:line="360" w:lineRule="auto"/>
        <w:rPr>
          <w:rFonts w:ascii="Arial Unicode MS" w:eastAsia="Arial Unicode MS" w:hAnsi="Arial Unicode MS" w:cs="Arial Unicode MS"/>
          <w:lang w:val="es-ES_tradnl"/>
        </w:rPr>
      </w:pPr>
    </w:p>
    <w:p w:rsidR="007E702E" w:rsidRDefault="005B0F1F" w:rsidP="007E702E">
      <w:pPr>
        <w:pStyle w:val="Prrafodelista"/>
        <w:spacing w:after="0" w:line="360" w:lineRule="auto"/>
        <w:ind w:left="0"/>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 xml:space="preserve">Gráfico 11. </w:t>
      </w:r>
      <w:r w:rsidR="007E702E" w:rsidRPr="007E702E">
        <w:rPr>
          <w:rFonts w:ascii="Arial Unicode MS" w:eastAsia="Arial Unicode MS" w:hAnsi="Arial Unicode MS" w:cs="Arial Unicode MS"/>
          <w:b/>
          <w:lang w:val="es-ES_tradnl"/>
        </w:rPr>
        <w:t>Mujeres Delincuentes o en Delincuencia</w:t>
      </w:r>
    </w:p>
    <w:p w:rsidR="00AA7F70" w:rsidRDefault="00B03DDB" w:rsidP="00B03DDB">
      <w:pPr>
        <w:pStyle w:val="Prrafodelista"/>
        <w:spacing w:after="0" w:line="360" w:lineRule="auto"/>
        <w:ind w:left="0"/>
        <w:jc w:val="center"/>
        <w:rPr>
          <w:rFonts w:ascii="Arial Unicode MS" w:eastAsia="Arial Unicode MS" w:hAnsi="Arial Unicode MS" w:cs="Arial Unicode MS"/>
          <w:b/>
          <w:lang w:val="es-ES_tradnl"/>
        </w:rPr>
      </w:pPr>
      <w:r w:rsidRPr="00B03DDB">
        <w:rPr>
          <w:rFonts w:ascii="Arial Unicode MS" w:eastAsia="Arial Unicode MS" w:hAnsi="Arial Unicode MS" w:cs="Arial Unicode MS"/>
          <w:b/>
          <w:noProof/>
          <w:lang w:val="es-ES" w:eastAsia="es-ES"/>
        </w:rPr>
        <w:drawing>
          <wp:inline distT="0" distB="0" distL="0" distR="0">
            <wp:extent cx="5305425" cy="3419475"/>
            <wp:effectExtent l="0" t="0" r="0" b="0"/>
            <wp:docPr id="27" name="Imagen 1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3" cstate="print"/>
                    <a:srcRect/>
                    <a:stretch>
                      <a:fillRect/>
                    </a:stretch>
                  </pic:blipFill>
                  <pic:spPr bwMode="auto">
                    <a:xfrm>
                      <a:off x="0" y="0"/>
                      <a:ext cx="5305425" cy="3419475"/>
                    </a:xfrm>
                    <a:prstGeom prst="rect">
                      <a:avLst/>
                    </a:prstGeom>
                    <a:noFill/>
                    <a:ln w="9525">
                      <a:noFill/>
                      <a:miter lim="800000"/>
                      <a:headEnd/>
                      <a:tailEnd/>
                    </a:ln>
                    <a:effec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14"/>
      </w:tblGrid>
      <w:tr w:rsidR="007E702E" w:rsidTr="00E05FF4">
        <w:tc>
          <w:tcPr>
            <w:tcW w:w="10414" w:type="dxa"/>
          </w:tcPr>
          <w:p w:rsidR="007E702E" w:rsidRPr="00863603" w:rsidRDefault="00913423" w:rsidP="007E702E">
            <w:pPr>
              <w:pStyle w:val="Prrafodelista"/>
              <w:ind w:left="0"/>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Gráfico 11. Cantidad de noticias en las cuales se relatan acciones</w:t>
            </w:r>
            <w:r w:rsidR="005434B0">
              <w:rPr>
                <w:rFonts w:ascii="Arial Unicode MS" w:eastAsia="Arial Unicode MS" w:hAnsi="Arial Unicode MS" w:cs="Arial Unicode MS"/>
                <w:i/>
                <w:lang w:val="es-ES_tradnl"/>
              </w:rPr>
              <w:t xml:space="preserve"> delincuenciales de mujeres, por</w:t>
            </w:r>
            <w:r>
              <w:rPr>
                <w:rFonts w:ascii="Arial Unicode MS" w:eastAsia="Arial Unicode MS" w:hAnsi="Arial Unicode MS" w:cs="Arial Unicode MS"/>
                <w:i/>
                <w:lang w:val="es-ES_tradnl"/>
              </w:rPr>
              <w:t xml:space="preserve"> región</w:t>
            </w:r>
            <w:r w:rsidR="00E05FF4">
              <w:rPr>
                <w:rFonts w:ascii="Arial Unicode MS" w:eastAsia="Arial Unicode MS" w:hAnsi="Arial Unicode MS" w:cs="Arial Unicode MS"/>
                <w:i/>
                <w:lang w:val="es-ES_tradnl"/>
              </w:rPr>
              <w:t>.</w:t>
            </w:r>
          </w:p>
        </w:tc>
      </w:tr>
    </w:tbl>
    <w:p w:rsidR="007E702E" w:rsidRDefault="007E702E" w:rsidP="007E702E">
      <w:pPr>
        <w:pStyle w:val="Prrafodelista"/>
        <w:spacing w:after="0" w:line="240" w:lineRule="auto"/>
        <w:ind w:left="0"/>
        <w:rPr>
          <w:rFonts w:ascii="Arial Unicode MS" w:eastAsia="Arial Unicode MS" w:hAnsi="Arial Unicode MS" w:cs="Arial Unicode MS"/>
          <w:b/>
          <w:lang w:val="es-ES_tradnl"/>
        </w:rPr>
      </w:pPr>
    </w:p>
    <w:p w:rsidR="00AA7F70" w:rsidRDefault="00AA7F70" w:rsidP="007E702E">
      <w:pPr>
        <w:pStyle w:val="Prrafodelista"/>
        <w:spacing w:after="0" w:line="240" w:lineRule="auto"/>
        <w:ind w:left="0"/>
        <w:rPr>
          <w:rFonts w:ascii="Arial Unicode MS" w:eastAsia="Arial Unicode MS" w:hAnsi="Arial Unicode MS" w:cs="Arial Unicode MS"/>
          <w:b/>
          <w:lang w:val="es-ES_tradnl"/>
        </w:rPr>
      </w:pPr>
    </w:p>
    <w:p w:rsidR="007E702E" w:rsidRDefault="007E702E" w:rsidP="007E702E">
      <w:pPr>
        <w:pStyle w:val="Prrafodelista"/>
        <w:spacing w:after="0" w:line="240" w:lineRule="auto"/>
        <w:ind w:left="0"/>
        <w:rPr>
          <w:rFonts w:ascii="Arial Unicode MS" w:eastAsia="Arial Unicode MS" w:hAnsi="Arial Unicode MS" w:cs="Arial Unicode MS"/>
          <w:b/>
          <w:lang w:val="es-ES_tradnl"/>
        </w:rPr>
      </w:pPr>
      <w:r w:rsidRPr="007E702E">
        <w:rPr>
          <w:rFonts w:ascii="Arial Unicode MS" w:eastAsia="Arial Unicode MS" w:hAnsi="Arial Unicode MS" w:cs="Arial Unicode MS"/>
          <w:b/>
          <w:lang w:val="es-ES_tradnl"/>
        </w:rPr>
        <w:t>De las noticias y cómo se presentan</w:t>
      </w:r>
    </w:p>
    <w:p w:rsidR="007E702E" w:rsidRDefault="007E702E" w:rsidP="007E702E">
      <w:pPr>
        <w:spacing w:after="0" w:line="240" w:lineRule="auto"/>
        <w:rPr>
          <w:rFonts w:ascii="Arial Unicode MS" w:eastAsia="Arial Unicode MS" w:hAnsi="Arial Unicode MS" w:cs="Arial Unicode MS"/>
          <w:lang w:val="es-ES_tradnl"/>
        </w:rPr>
      </w:pPr>
    </w:p>
    <w:p w:rsidR="007E702E" w:rsidRPr="00E96740" w:rsidRDefault="007E702E" w:rsidP="00E96740">
      <w:pPr>
        <w:pStyle w:val="Prrafodelista"/>
        <w:numPr>
          <w:ilvl w:val="0"/>
          <w:numId w:val="13"/>
        </w:numPr>
        <w:spacing w:after="0" w:line="240" w:lineRule="auto"/>
        <w:jc w:val="both"/>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La ubicación  mayoritaria en las Secciones de Sucesos impide  el reconocimiento de la VCM como problema social o de Derechos Humanos</w:t>
      </w:r>
      <w:r w:rsidR="00E05FF4">
        <w:rPr>
          <w:rFonts w:ascii="Arial Unicode MS" w:eastAsia="Arial Unicode MS" w:hAnsi="Arial Unicode MS" w:cs="Arial Unicode MS"/>
          <w:lang w:val="es-ES_tradnl"/>
        </w:rPr>
        <w:t>.</w:t>
      </w:r>
    </w:p>
    <w:p w:rsidR="007E702E" w:rsidRPr="00E96740" w:rsidRDefault="007E702E" w:rsidP="00E96740">
      <w:pPr>
        <w:pStyle w:val="Prrafodelista"/>
        <w:numPr>
          <w:ilvl w:val="0"/>
          <w:numId w:val="13"/>
        </w:numPr>
        <w:spacing w:after="0" w:line="240" w:lineRule="auto"/>
        <w:jc w:val="both"/>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En los diarios aparecen en Secciones de Vida, Política, Economía y Sociedad artículos de investigación que sí revelan las múltiples problemáticas por las que pasan nuestras mujeres hoy en día</w:t>
      </w:r>
      <w:r w:rsidR="00E05FF4">
        <w:rPr>
          <w:rFonts w:ascii="Arial Unicode MS" w:eastAsia="Arial Unicode MS" w:hAnsi="Arial Unicode MS" w:cs="Arial Unicode MS"/>
          <w:lang w:val="es-ES_tradnl"/>
        </w:rPr>
        <w:t>.</w:t>
      </w:r>
    </w:p>
    <w:p w:rsidR="007E702E" w:rsidRPr="00E96740" w:rsidRDefault="007E702E" w:rsidP="00E96740">
      <w:pPr>
        <w:pStyle w:val="Prrafodelista"/>
        <w:numPr>
          <w:ilvl w:val="0"/>
          <w:numId w:val="13"/>
        </w:numPr>
        <w:spacing w:after="0" w:line="240" w:lineRule="auto"/>
        <w:jc w:val="both"/>
        <w:rPr>
          <w:rFonts w:ascii="Arial Unicode MS" w:eastAsia="Arial Unicode MS" w:hAnsi="Arial Unicode MS" w:cs="Arial Unicode MS"/>
          <w:b/>
          <w:lang w:val="es-ES_tradnl"/>
        </w:rPr>
      </w:pPr>
      <w:r w:rsidRPr="007E702E">
        <w:rPr>
          <w:rFonts w:ascii="Arial Unicode MS" w:eastAsia="Arial Unicode MS" w:hAnsi="Arial Unicode MS" w:cs="Arial Unicode MS"/>
          <w:lang w:val="es-ES_tradnl"/>
        </w:rPr>
        <w:lastRenderedPageBreak/>
        <w:t>La información periodística solo acusa las muertas mensualmente pero no sabemos más de ellas,</w:t>
      </w:r>
      <w:r w:rsidR="006C010B">
        <w:rPr>
          <w:rFonts w:ascii="Arial Unicode MS" w:eastAsia="Arial Unicode MS" w:hAnsi="Arial Unicode MS" w:cs="Arial Unicode MS"/>
          <w:lang w:val="es-ES_tradnl"/>
        </w:rPr>
        <w:t xml:space="preserve"> son</w:t>
      </w:r>
      <w:r w:rsidRPr="007E702E">
        <w:rPr>
          <w:rFonts w:ascii="Arial Unicode MS" w:eastAsia="Arial Unicode MS" w:hAnsi="Arial Unicode MS" w:cs="Arial Unicode MS"/>
          <w:lang w:val="es-ES_tradnl"/>
        </w:rPr>
        <w:t xml:space="preserve"> las </w:t>
      </w:r>
      <w:r w:rsidRPr="006C010B">
        <w:rPr>
          <w:rFonts w:ascii="Arial Unicode MS" w:eastAsia="Arial Unicode MS" w:hAnsi="Arial Unicode MS" w:cs="Arial Unicode MS"/>
          <w:b/>
          <w:lang w:val="es-ES_tradnl"/>
        </w:rPr>
        <w:t>cifras ocultas</w:t>
      </w:r>
      <w:r w:rsidR="00E05FF4" w:rsidRPr="006C010B">
        <w:rPr>
          <w:rFonts w:ascii="Arial Unicode MS" w:eastAsia="Arial Unicode MS" w:hAnsi="Arial Unicode MS" w:cs="Arial Unicode MS"/>
          <w:b/>
          <w:lang w:val="es-ES_tradnl"/>
        </w:rPr>
        <w:t>.</w:t>
      </w:r>
    </w:p>
    <w:p w:rsidR="007E702E" w:rsidRPr="00E96740" w:rsidRDefault="007E702E" w:rsidP="00AA7F70">
      <w:pPr>
        <w:pStyle w:val="Prrafodelista"/>
        <w:numPr>
          <w:ilvl w:val="0"/>
          <w:numId w:val="13"/>
        </w:numPr>
        <w:spacing w:after="0" w:line="240" w:lineRule="auto"/>
        <w:jc w:val="both"/>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Se realiza muy poco seguimiento a las noticias haciendo ver su poca importancia en los medios. Son un mero suceso.</w:t>
      </w:r>
    </w:p>
    <w:p w:rsidR="007E702E" w:rsidRPr="00E96740" w:rsidRDefault="007E702E" w:rsidP="00AA7F70">
      <w:pPr>
        <w:pStyle w:val="Prrafodelista"/>
        <w:numPr>
          <w:ilvl w:val="0"/>
          <w:numId w:val="13"/>
        </w:numPr>
        <w:spacing w:after="0" w:line="240" w:lineRule="auto"/>
        <w:jc w:val="both"/>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La recurrencia secundaria se observa cuando la víctima es conocida   por alguna razón o su asesinato fue especialmente cruel y con ensañamiento</w:t>
      </w:r>
      <w:r w:rsidR="00E05FF4">
        <w:rPr>
          <w:rFonts w:ascii="Arial Unicode MS" w:eastAsia="Arial Unicode MS" w:hAnsi="Arial Unicode MS" w:cs="Arial Unicode MS"/>
          <w:lang w:val="es-ES_tradnl"/>
        </w:rPr>
        <w:t>.</w:t>
      </w:r>
    </w:p>
    <w:p w:rsidR="007E702E" w:rsidRPr="00E96740" w:rsidRDefault="007E702E" w:rsidP="00AA7F70">
      <w:pPr>
        <w:pStyle w:val="Prrafodelista"/>
        <w:numPr>
          <w:ilvl w:val="0"/>
          <w:numId w:val="13"/>
        </w:numPr>
        <w:spacing w:after="0" w:line="240" w:lineRule="auto"/>
        <w:jc w:val="both"/>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Cuando la noticia se refiere a una mujer delincuente el énfasis es notorio</w:t>
      </w:r>
      <w:r w:rsidR="00E05FF4">
        <w:rPr>
          <w:rFonts w:ascii="Arial Unicode MS" w:eastAsia="Arial Unicode MS" w:hAnsi="Arial Unicode MS" w:cs="Arial Unicode MS"/>
          <w:lang w:val="es-ES_tradnl"/>
        </w:rPr>
        <w:t>.</w:t>
      </w:r>
    </w:p>
    <w:p w:rsidR="007E702E" w:rsidRPr="00E96740" w:rsidRDefault="007E702E" w:rsidP="00AA7F70">
      <w:pPr>
        <w:pStyle w:val="Prrafodelista"/>
        <w:numPr>
          <w:ilvl w:val="0"/>
          <w:numId w:val="13"/>
        </w:numPr>
        <w:spacing w:after="0" w:line="240" w:lineRule="auto"/>
        <w:jc w:val="both"/>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En cambio cuando al hombre es asesinado la noticia dice: «Era padre de tres hijos, segundo de tres hermanos»</w:t>
      </w:r>
      <w:r w:rsidR="006C010B">
        <w:rPr>
          <w:rFonts w:ascii="Arial Unicode MS" w:eastAsia="Arial Unicode MS" w:hAnsi="Arial Unicode MS" w:cs="Arial Unicode MS"/>
          <w:lang w:val="es-ES_tradnl"/>
        </w:rPr>
        <w:t>. Interesa el entorno, se contextualiza.</w:t>
      </w:r>
    </w:p>
    <w:p w:rsidR="007E702E" w:rsidRPr="00E96740" w:rsidRDefault="007E702E" w:rsidP="00AA7F70">
      <w:pPr>
        <w:pStyle w:val="Prrafodelista"/>
        <w:numPr>
          <w:ilvl w:val="0"/>
          <w:numId w:val="13"/>
        </w:numPr>
        <w:spacing w:after="0" w:line="240" w:lineRule="auto"/>
        <w:jc w:val="both"/>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No sabemos quiénes son estas mujeres. No las podemos conocer.</w:t>
      </w:r>
    </w:p>
    <w:p w:rsidR="006C010B" w:rsidRPr="00E96740" w:rsidRDefault="007E702E" w:rsidP="00E96740">
      <w:pPr>
        <w:pStyle w:val="Prrafodelista"/>
        <w:numPr>
          <w:ilvl w:val="0"/>
          <w:numId w:val="13"/>
        </w:numPr>
        <w:spacing w:after="0" w:line="240" w:lineRule="auto"/>
        <w:jc w:val="both"/>
        <w:rPr>
          <w:rFonts w:ascii="Arial Unicode MS" w:eastAsia="Arial Unicode MS" w:hAnsi="Arial Unicode MS" w:cs="Arial Unicode MS"/>
          <w:sz w:val="28"/>
          <w:szCs w:val="28"/>
          <w:lang w:val="es-ES_tradnl"/>
        </w:rPr>
      </w:pPr>
      <w:r w:rsidRPr="007E702E">
        <w:rPr>
          <w:rFonts w:ascii="Arial Unicode MS" w:eastAsia="Arial Unicode MS" w:hAnsi="Arial Unicode MS" w:cs="Arial Unicode MS"/>
          <w:lang w:val="es-ES_tradnl"/>
        </w:rPr>
        <w:t xml:space="preserve">Se evidencia desconocimiento del problema. </w:t>
      </w:r>
      <w:r w:rsidRPr="00246387">
        <w:rPr>
          <w:rFonts w:ascii="Arial Unicode MS" w:eastAsia="Arial Unicode MS" w:hAnsi="Arial Unicode MS" w:cs="Arial Unicode MS"/>
          <w:sz w:val="28"/>
          <w:szCs w:val="28"/>
          <w:lang w:val="es-ES_tradnl"/>
        </w:rPr>
        <w:t>Son mujeres sin familia, sin historia.</w:t>
      </w:r>
    </w:p>
    <w:p w:rsidR="006C010B" w:rsidRPr="006C010B" w:rsidRDefault="006C010B" w:rsidP="00AA7F70">
      <w:pPr>
        <w:pStyle w:val="Prrafodelista"/>
        <w:numPr>
          <w:ilvl w:val="0"/>
          <w:numId w:val="13"/>
        </w:numPr>
        <w:spacing w:after="0" w:line="240" w:lineRule="auto"/>
        <w:jc w:val="both"/>
        <w:rPr>
          <w:rFonts w:ascii="Arial Unicode MS" w:eastAsia="Arial Unicode MS" w:hAnsi="Arial Unicode MS" w:cs="Arial Unicode MS"/>
          <w:lang w:val="es-ES_tradnl"/>
        </w:rPr>
      </w:pPr>
      <w:r w:rsidRPr="006C010B">
        <w:rPr>
          <w:rFonts w:ascii="Arial Unicode MS" w:eastAsia="Arial Unicode MS" w:hAnsi="Arial Unicode MS" w:cs="Arial Unicode MS"/>
          <w:lang w:val="es-ES_tradnl"/>
        </w:rPr>
        <w:t>Durante el transcurso del año las noticias y hechos de violencia doméstica o de pareja se ven dejados</w:t>
      </w:r>
      <w:r>
        <w:rPr>
          <w:rFonts w:ascii="Arial Unicode MS" w:eastAsia="Arial Unicode MS" w:hAnsi="Arial Unicode MS" w:cs="Arial Unicode MS"/>
          <w:lang w:val="es-ES_tradnl"/>
        </w:rPr>
        <w:t xml:space="preserve"> de lado por los de Violencia D</w:t>
      </w:r>
      <w:r w:rsidRPr="006C010B">
        <w:rPr>
          <w:rFonts w:ascii="Arial Unicode MS" w:eastAsia="Arial Unicode MS" w:hAnsi="Arial Unicode MS" w:cs="Arial Unicode MS"/>
          <w:lang w:val="es-ES_tradnl"/>
        </w:rPr>
        <w:t>elincuencial o de muertes por escasez dealimentosymedicinas en mujeres detodas l</w:t>
      </w:r>
      <w:r>
        <w:rPr>
          <w:rFonts w:ascii="Arial Unicode MS" w:eastAsia="Arial Unicode MS" w:hAnsi="Arial Unicode MS" w:cs="Arial Unicode MS"/>
          <w:lang w:val="es-ES_tradnl"/>
        </w:rPr>
        <w:t>a</w:t>
      </w:r>
      <w:r w:rsidRPr="006C010B">
        <w:rPr>
          <w:rFonts w:ascii="Arial Unicode MS" w:eastAsia="Arial Unicode MS" w:hAnsi="Arial Unicode MS" w:cs="Arial Unicode MS"/>
          <w:lang w:val="es-ES_tradnl"/>
        </w:rPr>
        <w:t>s edades.</w:t>
      </w:r>
    </w:p>
    <w:p w:rsidR="00913423" w:rsidRDefault="00913423" w:rsidP="00AA7F70">
      <w:pPr>
        <w:spacing w:after="0" w:line="240" w:lineRule="auto"/>
        <w:jc w:val="both"/>
        <w:rPr>
          <w:rFonts w:ascii="Arial Unicode MS" w:eastAsia="Arial Unicode MS" w:hAnsi="Arial Unicode MS" w:cs="Arial Unicode MS"/>
          <w:lang w:val="es-ES_tradnl"/>
        </w:rPr>
      </w:pPr>
    </w:p>
    <w:p w:rsidR="00913423" w:rsidRDefault="00913423" w:rsidP="00AA7F70">
      <w:pPr>
        <w:spacing w:after="0" w:line="240" w:lineRule="auto"/>
        <w:jc w:val="both"/>
        <w:rPr>
          <w:rFonts w:ascii="Arial Unicode MS" w:eastAsia="Arial Unicode MS" w:hAnsi="Arial Unicode MS" w:cs="Arial Unicode MS"/>
          <w:lang w:val="es-ES_tradnl"/>
        </w:rPr>
      </w:pPr>
    </w:p>
    <w:p w:rsidR="00913423" w:rsidRDefault="00913423" w:rsidP="00913423">
      <w:pPr>
        <w:spacing w:after="0" w:line="240" w:lineRule="auto"/>
        <w:rPr>
          <w:rFonts w:ascii="Arial Unicode MS" w:eastAsia="Arial Unicode MS" w:hAnsi="Arial Unicode MS" w:cs="Arial Unicode MS"/>
          <w:b/>
          <w:lang w:val="es-ES_tradnl"/>
        </w:rPr>
      </w:pPr>
      <w:r>
        <w:rPr>
          <w:rFonts w:ascii="Arial Unicode MS" w:eastAsia="Arial Unicode MS" w:hAnsi="Arial Unicode MS" w:cs="Arial Unicode MS"/>
          <w:b/>
          <w:lang w:val="es-ES_tradnl"/>
        </w:rPr>
        <w:t>Conclusiones y sugerencias</w:t>
      </w:r>
    </w:p>
    <w:p w:rsidR="00AA7F70" w:rsidRPr="00913423" w:rsidRDefault="00AA7F70" w:rsidP="00913423">
      <w:pPr>
        <w:spacing w:after="0" w:line="240" w:lineRule="auto"/>
        <w:rPr>
          <w:rFonts w:ascii="Arial Unicode MS" w:eastAsia="Arial Unicode MS" w:hAnsi="Arial Unicode MS" w:cs="Arial Unicode MS"/>
          <w:b/>
          <w:lang w:val="es-ES_tradnl"/>
        </w:rPr>
      </w:pPr>
    </w:p>
    <w:p w:rsidR="00913423" w:rsidRDefault="00913423" w:rsidP="00AA7F70">
      <w:pPr>
        <w:pStyle w:val="Prrafodelista"/>
        <w:numPr>
          <w:ilvl w:val="0"/>
          <w:numId w:val="15"/>
        </w:numPr>
        <w:spacing w:after="0" w:line="240"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Inclui</w:t>
      </w:r>
      <w:r w:rsidR="00DF3F48">
        <w:rPr>
          <w:rFonts w:ascii="Arial Unicode MS" w:eastAsia="Arial Unicode MS" w:hAnsi="Arial Unicode MS" w:cs="Arial Unicode MS"/>
          <w:lang w:val="es-ES_tradnl"/>
        </w:rPr>
        <w:t>r, por lo menos</w:t>
      </w:r>
      <w:r w:rsidR="00561FED">
        <w:rPr>
          <w:rFonts w:ascii="Arial Unicode MS" w:eastAsia="Arial Unicode MS" w:hAnsi="Arial Unicode MS" w:cs="Arial Unicode MS"/>
          <w:lang w:val="es-ES_tradnl"/>
        </w:rPr>
        <w:t>,</w:t>
      </w:r>
      <w:r w:rsidR="00A94CDA">
        <w:rPr>
          <w:rFonts w:ascii="Arial Unicode MS" w:eastAsia="Arial Unicode MS" w:hAnsi="Arial Unicode MS" w:cs="Arial Unicode MS"/>
          <w:lang w:val="es-ES_tradnl"/>
        </w:rPr>
        <w:t xml:space="preserve"> 2</w:t>
      </w:r>
      <w:r w:rsidR="00DF3F48">
        <w:rPr>
          <w:rFonts w:ascii="Arial Unicode MS" w:eastAsia="Arial Unicode MS" w:hAnsi="Arial Unicode MS" w:cs="Arial Unicode MS"/>
          <w:lang w:val="es-ES_tradnl"/>
        </w:rPr>
        <w:t xml:space="preserve"> regiones más</w:t>
      </w:r>
      <w:r>
        <w:rPr>
          <w:rFonts w:ascii="Arial Unicode MS" w:eastAsia="Arial Unicode MS" w:hAnsi="Arial Unicode MS" w:cs="Arial Unicode MS"/>
          <w:lang w:val="es-ES_tradnl"/>
        </w:rPr>
        <w:t xml:space="preserve"> del país para lograr ma</w:t>
      </w:r>
      <w:r w:rsidR="00DF3F48">
        <w:rPr>
          <w:rFonts w:ascii="Arial Unicode MS" w:eastAsia="Arial Unicode MS" w:hAnsi="Arial Unicode MS" w:cs="Arial Unicode MS"/>
          <w:lang w:val="es-ES_tradnl"/>
        </w:rPr>
        <w:t>yor cobertura de la misma y, por</w:t>
      </w:r>
      <w:r>
        <w:rPr>
          <w:rFonts w:ascii="Arial Unicode MS" w:eastAsia="Arial Unicode MS" w:hAnsi="Arial Unicode MS" w:cs="Arial Unicode MS"/>
          <w:lang w:val="es-ES_tradnl"/>
        </w:rPr>
        <w:t xml:space="preserve"> ende, mejor visión del país en los casos del tr</w:t>
      </w:r>
      <w:r w:rsidR="00DF3F48">
        <w:rPr>
          <w:rFonts w:ascii="Arial Unicode MS" w:eastAsia="Arial Unicode MS" w:hAnsi="Arial Unicode MS" w:cs="Arial Unicode MS"/>
          <w:lang w:val="es-ES_tradnl"/>
        </w:rPr>
        <w:t>a</w:t>
      </w:r>
      <w:r>
        <w:rPr>
          <w:rFonts w:ascii="Arial Unicode MS" w:eastAsia="Arial Unicode MS" w:hAnsi="Arial Unicode MS" w:cs="Arial Unicode MS"/>
          <w:lang w:val="es-ES_tradnl"/>
        </w:rPr>
        <w:t>tamientoqued</w:t>
      </w:r>
      <w:r w:rsidR="00DF3F48">
        <w:rPr>
          <w:rFonts w:ascii="Arial Unicode MS" w:eastAsia="Arial Unicode MS" w:hAnsi="Arial Unicode MS" w:cs="Arial Unicode MS"/>
          <w:lang w:val="es-ES_tradnl"/>
        </w:rPr>
        <w:t>a</w:t>
      </w:r>
      <w:r>
        <w:rPr>
          <w:rFonts w:ascii="Arial Unicode MS" w:eastAsia="Arial Unicode MS" w:hAnsi="Arial Unicode MS" w:cs="Arial Unicode MS"/>
          <w:lang w:val="es-ES_tradnl"/>
        </w:rPr>
        <w:t>n a las violencias contra las mu</w:t>
      </w:r>
      <w:r w:rsidR="00DF3F48">
        <w:rPr>
          <w:rFonts w:ascii="Arial Unicode MS" w:eastAsia="Arial Unicode MS" w:hAnsi="Arial Unicode MS" w:cs="Arial Unicode MS"/>
          <w:lang w:val="es-ES_tradnl"/>
        </w:rPr>
        <w:t xml:space="preserve">jeres </w:t>
      </w:r>
      <w:r>
        <w:rPr>
          <w:rFonts w:ascii="Arial Unicode MS" w:eastAsia="Arial Unicode MS" w:hAnsi="Arial Unicode MS" w:cs="Arial Unicode MS"/>
          <w:lang w:val="es-ES_tradnl"/>
        </w:rPr>
        <w:t>en la prensa.</w:t>
      </w:r>
    </w:p>
    <w:p w:rsidR="00913423" w:rsidRDefault="00913423" w:rsidP="00AA7F70">
      <w:pPr>
        <w:pStyle w:val="Prrafodelista"/>
        <w:numPr>
          <w:ilvl w:val="0"/>
          <w:numId w:val="15"/>
        </w:numPr>
        <w:spacing w:after="0" w:line="240"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Realizarcomparaci</w:t>
      </w:r>
      <w:r w:rsidR="00561FED">
        <w:rPr>
          <w:rFonts w:ascii="Arial Unicode MS" w:eastAsia="Arial Unicode MS" w:hAnsi="Arial Unicode MS" w:cs="Arial Unicode MS"/>
          <w:lang w:val="es-ES_tradnl"/>
        </w:rPr>
        <w:t>ón de regiones para el fin del a</w:t>
      </w:r>
      <w:r>
        <w:rPr>
          <w:rFonts w:ascii="Arial Unicode MS" w:eastAsia="Arial Unicode MS" w:hAnsi="Arial Unicode MS" w:cs="Arial Unicode MS"/>
          <w:lang w:val="es-ES_tradnl"/>
        </w:rPr>
        <w:t>ño 2017</w:t>
      </w:r>
      <w:r w:rsidR="00A94CDA">
        <w:rPr>
          <w:rFonts w:ascii="Arial Unicode MS" w:eastAsia="Arial Unicode MS" w:hAnsi="Arial Unicode MS" w:cs="Arial Unicode MS"/>
          <w:lang w:val="es-ES_tradnl"/>
        </w:rPr>
        <w:t>, en la presentación para el mes de noviembre  para el Día Internacional de la Eliminación de la Violencia contra las Mujeres.</w:t>
      </w:r>
    </w:p>
    <w:p w:rsidR="00913423" w:rsidRDefault="00913423" w:rsidP="00AA7F70">
      <w:pPr>
        <w:pStyle w:val="Prrafodelista"/>
        <w:numPr>
          <w:ilvl w:val="0"/>
          <w:numId w:val="15"/>
        </w:numPr>
        <w:spacing w:after="0" w:line="240"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A</w:t>
      </w:r>
      <w:r w:rsidR="00DF3F48">
        <w:rPr>
          <w:rFonts w:ascii="Arial Unicode MS" w:eastAsia="Arial Unicode MS" w:hAnsi="Arial Unicode MS" w:cs="Arial Unicode MS"/>
          <w:lang w:val="es-ES_tradnl"/>
        </w:rPr>
        <w:t>m</w:t>
      </w:r>
      <w:r>
        <w:rPr>
          <w:rFonts w:ascii="Arial Unicode MS" w:eastAsia="Arial Unicode MS" w:hAnsi="Arial Unicode MS" w:cs="Arial Unicode MS"/>
          <w:lang w:val="es-ES_tradnl"/>
        </w:rPr>
        <w:t>pliarl</w:t>
      </w:r>
      <w:r w:rsidR="00DF3F48">
        <w:rPr>
          <w:rFonts w:ascii="Arial Unicode MS" w:eastAsia="Arial Unicode MS" w:hAnsi="Arial Unicode MS" w:cs="Arial Unicode MS"/>
          <w:lang w:val="es-ES_tradnl"/>
        </w:rPr>
        <w:t>o recaba</w:t>
      </w:r>
      <w:r w:rsidR="00561FED">
        <w:rPr>
          <w:rFonts w:ascii="Arial Unicode MS" w:eastAsia="Arial Unicode MS" w:hAnsi="Arial Unicode MS" w:cs="Arial Unicode MS"/>
          <w:lang w:val="es-ES_tradnl"/>
        </w:rPr>
        <w:t>n</w:t>
      </w:r>
      <w:r w:rsidR="00DF3F48">
        <w:rPr>
          <w:rFonts w:ascii="Arial Unicode MS" w:eastAsia="Arial Unicode MS" w:hAnsi="Arial Unicode MS" w:cs="Arial Unicode MS"/>
          <w:lang w:val="es-ES_tradnl"/>
        </w:rPr>
        <w:t>do en los diferentes artí</w:t>
      </w:r>
      <w:r>
        <w:rPr>
          <w:rFonts w:ascii="Arial Unicode MS" w:eastAsia="Arial Unicode MS" w:hAnsi="Arial Unicode MS" w:cs="Arial Unicode MS"/>
          <w:lang w:val="es-ES_tradnl"/>
        </w:rPr>
        <w:t>culos de la Resolución 19 de la CEDAW para presen</w:t>
      </w:r>
      <w:r w:rsidR="00DF3F48">
        <w:rPr>
          <w:rFonts w:ascii="Arial Unicode MS" w:eastAsia="Arial Unicode MS" w:hAnsi="Arial Unicode MS" w:cs="Arial Unicode MS"/>
          <w:lang w:val="es-ES_tradnl"/>
        </w:rPr>
        <w:t>t</w:t>
      </w:r>
      <w:r>
        <w:rPr>
          <w:rFonts w:ascii="Arial Unicode MS" w:eastAsia="Arial Unicode MS" w:hAnsi="Arial Unicode MS" w:cs="Arial Unicode MS"/>
          <w:lang w:val="es-ES_tradnl"/>
        </w:rPr>
        <w:t xml:space="preserve">arse en el Informe Sombra de la </w:t>
      </w:r>
      <w:r w:rsidR="00AA7F70">
        <w:rPr>
          <w:rFonts w:ascii="Arial Unicode MS" w:eastAsia="Arial Unicode MS" w:hAnsi="Arial Unicode MS" w:cs="Arial Unicode MS"/>
          <w:lang w:val="es-ES_tradnl"/>
        </w:rPr>
        <w:t>S</w:t>
      </w:r>
      <w:r>
        <w:rPr>
          <w:rFonts w:ascii="Arial Unicode MS" w:eastAsia="Arial Unicode MS" w:hAnsi="Arial Unicode MS" w:cs="Arial Unicode MS"/>
          <w:lang w:val="es-ES_tradnl"/>
        </w:rPr>
        <w:t xml:space="preserve">ociedad </w:t>
      </w:r>
      <w:r w:rsidR="00AA7F70">
        <w:rPr>
          <w:rFonts w:ascii="Arial Unicode MS" w:eastAsia="Arial Unicode MS" w:hAnsi="Arial Unicode MS" w:cs="Arial Unicode MS"/>
          <w:lang w:val="es-ES_tradnl"/>
        </w:rPr>
        <w:t>C</w:t>
      </w:r>
      <w:r>
        <w:rPr>
          <w:rFonts w:ascii="Arial Unicode MS" w:eastAsia="Arial Unicode MS" w:hAnsi="Arial Unicode MS" w:cs="Arial Unicode MS"/>
          <w:lang w:val="es-ES_tradnl"/>
        </w:rPr>
        <w:t>ivil especializ</w:t>
      </w:r>
      <w:r w:rsidR="00DF3F48">
        <w:rPr>
          <w:rFonts w:ascii="Arial Unicode MS" w:eastAsia="Arial Unicode MS" w:hAnsi="Arial Unicode MS" w:cs="Arial Unicode MS"/>
          <w:lang w:val="es-ES_tradnl"/>
        </w:rPr>
        <w:t xml:space="preserve">ada </w:t>
      </w:r>
      <w:r>
        <w:rPr>
          <w:rFonts w:ascii="Arial Unicode MS" w:eastAsia="Arial Unicode MS" w:hAnsi="Arial Unicode MS" w:cs="Arial Unicode MS"/>
          <w:lang w:val="es-ES_tradnl"/>
        </w:rPr>
        <w:t>p</w:t>
      </w:r>
      <w:r w:rsidR="00DF3F48">
        <w:rPr>
          <w:rFonts w:ascii="Arial Unicode MS" w:eastAsia="Arial Unicode MS" w:hAnsi="Arial Unicode MS" w:cs="Arial Unicode MS"/>
          <w:lang w:val="es-ES_tradnl"/>
        </w:rPr>
        <w:t>a</w:t>
      </w:r>
      <w:r>
        <w:rPr>
          <w:rFonts w:ascii="Arial Unicode MS" w:eastAsia="Arial Unicode MS" w:hAnsi="Arial Unicode MS" w:cs="Arial Unicode MS"/>
          <w:lang w:val="es-ES_tradnl"/>
        </w:rPr>
        <w:t>ra el 2017.</w:t>
      </w:r>
    </w:p>
    <w:p w:rsidR="006C010B" w:rsidRDefault="006C010B" w:rsidP="00AA7F70">
      <w:pPr>
        <w:pStyle w:val="Prrafodelista"/>
        <w:numPr>
          <w:ilvl w:val="0"/>
          <w:numId w:val="15"/>
        </w:numPr>
        <w:spacing w:after="0" w:line="240"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Continuar realizando los Talleres de Sensibilización para Comunicadoras/Comunicadores basados en las experienci</w:t>
      </w:r>
      <w:r w:rsidR="00A94CDA">
        <w:rPr>
          <w:rFonts w:ascii="Arial Unicode MS" w:eastAsia="Arial Unicode MS" w:hAnsi="Arial Unicode MS" w:cs="Arial Unicode MS"/>
          <w:lang w:val="es-ES_tradnl"/>
        </w:rPr>
        <w:t xml:space="preserve">as </w:t>
      </w:r>
      <w:r>
        <w:rPr>
          <w:rFonts w:ascii="Arial Unicode MS" w:eastAsia="Arial Unicode MS" w:hAnsi="Arial Unicode MS" w:cs="Arial Unicode MS"/>
          <w:lang w:val="es-ES_tradnl"/>
        </w:rPr>
        <w:t>de Caracas y Barquisimeto, especialmente en los estados estudiados.</w:t>
      </w:r>
    </w:p>
    <w:p w:rsidR="00913423" w:rsidRPr="00913423" w:rsidRDefault="00913423" w:rsidP="00AA7F70">
      <w:pPr>
        <w:pStyle w:val="Prrafodelista"/>
        <w:numPr>
          <w:ilvl w:val="0"/>
          <w:numId w:val="15"/>
        </w:numPr>
        <w:spacing w:after="0" w:line="240" w:lineRule="auto"/>
        <w:jc w:val="both"/>
        <w:rPr>
          <w:rFonts w:ascii="Arial Unicode MS" w:eastAsia="Arial Unicode MS" w:hAnsi="Arial Unicode MS" w:cs="Arial Unicode MS"/>
          <w:lang w:val="es-ES_tradnl"/>
        </w:rPr>
      </w:pPr>
      <w:r>
        <w:rPr>
          <w:rFonts w:ascii="Arial Unicode MS" w:eastAsia="Arial Unicode MS" w:hAnsi="Arial Unicode MS" w:cs="Arial Unicode MS"/>
          <w:lang w:val="es-ES_tradnl"/>
        </w:rPr>
        <w:t xml:space="preserve">Convertir el </w:t>
      </w:r>
      <w:r w:rsidR="00DF3F48">
        <w:rPr>
          <w:rFonts w:ascii="Arial Unicode MS" w:eastAsia="Arial Unicode MS" w:hAnsi="Arial Unicode MS" w:cs="Arial Unicode MS"/>
          <w:lang w:val="es-ES_tradnl"/>
        </w:rPr>
        <w:t>e</w:t>
      </w:r>
      <w:r>
        <w:rPr>
          <w:rFonts w:ascii="Arial Unicode MS" w:eastAsia="Arial Unicode MS" w:hAnsi="Arial Unicode MS" w:cs="Arial Unicode MS"/>
          <w:lang w:val="es-ES_tradnl"/>
        </w:rPr>
        <w:t>studio en diseñ</w:t>
      </w:r>
      <w:r w:rsidR="00DF3F48">
        <w:rPr>
          <w:rFonts w:ascii="Arial Unicode MS" w:eastAsia="Arial Unicode MS" w:hAnsi="Arial Unicode MS" w:cs="Arial Unicode MS"/>
          <w:lang w:val="es-ES_tradnl"/>
        </w:rPr>
        <w:t>o de Políticas Públicas en un Plan Nacional de Atenció</w:t>
      </w:r>
      <w:r>
        <w:rPr>
          <w:rFonts w:ascii="Arial Unicode MS" w:eastAsia="Arial Unicode MS" w:hAnsi="Arial Unicode MS" w:cs="Arial Unicode MS"/>
          <w:lang w:val="es-ES_tradnl"/>
        </w:rPr>
        <w:t>n, Sanción y Prevenci</w:t>
      </w:r>
      <w:r w:rsidR="00DF3F48">
        <w:rPr>
          <w:rFonts w:ascii="Arial Unicode MS" w:eastAsia="Arial Unicode MS" w:hAnsi="Arial Unicode MS" w:cs="Arial Unicode MS"/>
          <w:lang w:val="es-ES_tradnl"/>
        </w:rPr>
        <w:t>ón de las Violencias contra las Mu</w:t>
      </w:r>
      <w:r>
        <w:rPr>
          <w:rFonts w:ascii="Arial Unicode MS" w:eastAsia="Arial Unicode MS" w:hAnsi="Arial Unicode MS" w:cs="Arial Unicode MS"/>
          <w:lang w:val="es-ES_tradnl"/>
        </w:rPr>
        <w:t>j</w:t>
      </w:r>
      <w:r w:rsidR="00DF3F48">
        <w:rPr>
          <w:rFonts w:ascii="Arial Unicode MS" w:eastAsia="Arial Unicode MS" w:hAnsi="Arial Unicode MS" w:cs="Arial Unicode MS"/>
          <w:lang w:val="es-ES_tradnl"/>
        </w:rPr>
        <w:t>e</w:t>
      </w:r>
      <w:r>
        <w:rPr>
          <w:rFonts w:ascii="Arial Unicode MS" w:eastAsia="Arial Unicode MS" w:hAnsi="Arial Unicode MS" w:cs="Arial Unicode MS"/>
          <w:lang w:val="es-ES_tradnl"/>
        </w:rPr>
        <w:t>res de</w:t>
      </w:r>
      <w:r w:rsidR="00DF3F48">
        <w:rPr>
          <w:rFonts w:ascii="Arial Unicode MS" w:eastAsia="Arial Unicode MS" w:hAnsi="Arial Unicode MS" w:cs="Arial Unicode MS"/>
          <w:lang w:val="es-ES_tradnl"/>
        </w:rPr>
        <w:t>s</w:t>
      </w:r>
      <w:r>
        <w:rPr>
          <w:rFonts w:ascii="Arial Unicode MS" w:eastAsia="Arial Unicode MS" w:hAnsi="Arial Unicode MS" w:cs="Arial Unicode MS"/>
          <w:lang w:val="es-ES_tradnl"/>
        </w:rPr>
        <w:t>d</w:t>
      </w:r>
      <w:r w:rsidR="00DF3F48">
        <w:rPr>
          <w:rFonts w:ascii="Arial Unicode MS" w:eastAsia="Arial Unicode MS" w:hAnsi="Arial Unicode MS" w:cs="Arial Unicode MS"/>
          <w:lang w:val="es-ES_tradnl"/>
        </w:rPr>
        <w:t>e</w:t>
      </w:r>
      <w:r>
        <w:rPr>
          <w:rFonts w:ascii="Arial Unicode MS" w:eastAsia="Arial Unicode MS" w:hAnsi="Arial Unicode MS" w:cs="Arial Unicode MS"/>
          <w:lang w:val="es-ES_tradnl"/>
        </w:rPr>
        <w:t xml:space="preserve"> la óptica dela </w:t>
      </w:r>
      <w:r w:rsidR="00AA7F70">
        <w:rPr>
          <w:rFonts w:ascii="Arial Unicode MS" w:eastAsia="Arial Unicode MS" w:hAnsi="Arial Unicode MS" w:cs="Arial Unicode MS"/>
          <w:lang w:val="es-ES_tradnl"/>
        </w:rPr>
        <w:t>S</w:t>
      </w:r>
      <w:r>
        <w:rPr>
          <w:rFonts w:ascii="Arial Unicode MS" w:eastAsia="Arial Unicode MS" w:hAnsi="Arial Unicode MS" w:cs="Arial Unicode MS"/>
          <w:lang w:val="es-ES_tradnl"/>
        </w:rPr>
        <w:t xml:space="preserve">ociedad </w:t>
      </w:r>
      <w:r w:rsidR="00AA7F70">
        <w:rPr>
          <w:rFonts w:ascii="Arial Unicode MS" w:eastAsia="Arial Unicode MS" w:hAnsi="Arial Unicode MS" w:cs="Arial Unicode MS"/>
          <w:lang w:val="es-ES_tradnl"/>
        </w:rPr>
        <w:t>C</w:t>
      </w:r>
      <w:r>
        <w:rPr>
          <w:rFonts w:ascii="Arial Unicode MS" w:eastAsia="Arial Unicode MS" w:hAnsi="Arial Unicode MS" w:cs="Arial Unicode MS"/>
          <w:lang w:val="es-ES_tradnl"/>
        </w:rPr>
        <w:t>ivil.</w:t>
      </w:r>
      <w:r w:rsidRPr="00913423">
        <w:rPr>
          <w:rFonts w:ascii="Arial Unicode MS" w:eastAsia="Arial Unicode MS" w:hAnsi="Arial Unicode MS" w:cs="Arial Unicode MS"/>
          <w:lang w:val="es-ES_tradnl"/>
        </w:rPr>
        <w:br/>
      </w:r>
    </w:p>
    <w:p w:rsidR="007E702E" w:rsidRDefault="007E702E" w:rsidP="007E702E">
      <w:pPr>
        <w:spacing w:after="0" w:line="240" w:lineRule="auto"/>
        <w:rPr>
          <w:rFonts w:ascii="Arial Unicode MS" w:eastAsia="Arial Unicode MS" w:hAnsi="Arial Unicode MS" w:cs="Arial Unicode MS"/>
          <w:lang w:val="es-ES_tradnl"/>
        </w:rPr>
      </w:pPr>
    </w:p>
    <w:p w:rsidR="007E702E" w:rsidRDefault="007E702E" w:rsidP="007E702E">
      <w:pPr>
        <w:spacing w:after="0" w:line="240" w:lineRule="auto"/>
        <w:rPr>
          <w:rFonts w:ascii="Arial Unicode MS" w:eastAsia="Arial Unicode MS" w:hAnsi="Arial Unicode MS" w:cs="Arial Unicode MS"/>
          <w:lang w:val="es-ES_tradnl"/>
        </w:rPr>
      </w:pPr>
    </w:p>
    <w:p w:rsidR="007E702E" w:rsidRDefault="007E702E" w:rsidP="007E702E">
      <w:pPr>
        <w:spacing w:after="0" w:line="240" w:lineRule="auto"/>
        <w:rPr>
          <w:rFonts w:ascii="Arial Unicode MS" w:eastAsia="Arial Unicode MS" w:hAnsi="Arial Unicode MS" w:cs="Arial Unicode MS"/>
          <w:lang w:val="es-ES_tradnl"/>
        </w:rPr>
      </w:pPr>
      <w:r w:rsidRPr="007E702E">
        <w:rPr>
          <w:rFonts w:ascii="Arial Unicode MS" w:eastAsia="Arial Unicode MS" w:hAnsi="Arial Unicode MS" w:cs="Arial Unicode MS"/>
          <w:lang w:val="es-ES_tradnl"/>
        </w:rPr>
        <w:t>OAC/BR/</w:t>
      </w:r>
      <w:r w:rsidR="00B03DDB">
        <w:rPr>
          <w:rFonts w:ascii="Arial Unicode MS" w:eastAsia="Arial Unicode MS" w:hAnsi="Arial Unicode MS" w:cs="Arial Unicode MS"/>
          <w:lang w:val="es-ES_tradnl"/>
        </w:rPr>
        <w:t>junio</w:t>
      </w:r>
      <w:r w:rsidRPr="007E702E">
        <w:rPr>
          <w:rFonts w:ascii="Arial Unicode MS" w:eastAsia="Arial Unicode MS" w:hAnsi="Arial Unicode MS" w:cs="Arial Unicode MS"/>
          <w:lang w:val="es-ES_tradnl"/>
        </w:rPr>
        <w:t xml:space="preserve"> 201</w:t>
      </w:r>
      <w:r w:rsidR="00B03DDB">
        <w:rPr>
          <w:rFonts w:ascii="Arial Unicode MS" w:eastAsia="Arial Unicode MS" w:hAnsi="Arial Unicode MS" w:cs="Arial Unicode MS"/>
          <w:lang w:val="es-ES_tradnl"/>
        </w:rPr>
        <w:t>7</w:t>
      </w:r>
    </w:p>
    <w:p w:rsidR="007E702E" w:rsidRPr="007E702E" w:rsidRDefault="007E702E" w:rsidP="007E702E">
      <w:pPr>
        <w:spacing w:after="0" w:line="240" w:lineRule="auto"/>
        <w:rPr>
          <w:rFonts w:ascii="Arial Unicode MS" w:eastAsia="Arial Unicode MS" w:hAnsi="Arial Unicode MS" w:cs="Arial Unicode MS"/>
          <w:lang w:val="es-ES_tradnl"/>
        </w:rPr>
      </w:pPr>
    </w:p>
    <w:sectPr w:rsidR="007E702E" w:rsidRPr="007E702E" w:rsidSect="009649E8">
      <w:pgSz w:w="12240" w:h="15840"/>
      <w:pgMar w:top="794" w:right="1021" w:bottom="1021"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55F9"/>
    <w:multiLevelType w:val="hybridMultilevel"/>
    <w:tmpl w:val="D06EA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E6FD9"/>
    <w:multiLevelType w:val="hybridMultilevel"/>
    <w:tmpl w:val="2952940E"/>
    <w:lvl w:ilvl="0" w:tplc="26249B1E">
      <w:start w:val="9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E1A82"/>
    <w:multiLevelType w:val="hybridMultilevel"/>
    <w:tmpl w:val="5D74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96155"/>
    <w:multiLevelType w:val="hybridMultilevel"/>
    <w:tmpl w:val="9DDC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3376D"/>
    <w:multiLevelType w:val="hybridMultilevel"/>
    <w:tmpl w:val="AA2A8E4E"/>
    <w:lvl w:ilvl="0" w:tplc="6548E436">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267757B8"/>
    <w:multiLevelType w:val="hybridMultilevel"/>
    <w:tmpl w:val="FA1EF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49287D"/>
    <w:multiLevelType w:val="hybridMultilevel"/>
    <w:tmpl w:val="1144D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66341E"/>
    <w:multiLevelType w:val="hybridMultilevel"/>
    <w:tmpl w:val="6228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603A48"/>
    <w:multiLevelType w:val="hybridMultilevel"/>
    <w:tmpl w:val="4DAE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415B90"/>
    <w:multiLevelType w:val="hybridMultilevel"/>
    <w:tmpl w:val="E4344E6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630B5F31"/>
    <w:multiLevelType w:val="hybridMultilevel"/>
    <w:tmpl w:val="588AFF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A436D09"/>
    <w:multiLevelType w:val="hybridMultilevel"/>
    <w:tmpl w:val="7E64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7B1C7C"/>
    <w:multiLevelType w:val="hybridMultilevel"/>
    <w:tmpl w:val="0E90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B278C5"/>
    <w:multiLevelType w:val="hybridMultilevel"/>
    <w:tmpl w:val="0340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D2233A"/>
    <w:multiLevelType w:val="hybridMultilevel"/>
    <w:tmpl w:val="44EA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1"/>
  </w:num>
  <w:num w:numId="4">
    <w:abstractNumId w:val="3"/>
  </w:num>
  <w:num w:numId="5">
    <w:abstractNumId w:val="7"/>
  </w:num>
  <w:num w:numId="6">
    <w:abstractNumId w:val="8"/>
  </w:num>
  <w:num w:numId="7">
    <w:abstractNumId w:val="1"/>
  </w:num>
  <w:num w:numId="8">
    <w:abstractNumId w:val="10"/>
  </w:num>
  <w:num w:numId="9">
    <w:abstractNumId w:val="13"/>
  </w:num>
  <w:num w:numId="10">
    <w:abstractNumId w:val="6"/>
  </w:num>
  <w:num w:numId="11">
    <w:abstractNumId w:val="5"/>
  </w:num>
  <w:num w:numId="12">
    <w:abstractNumId w:val="0"/>
  </w:num>
  <w:num w:numId="13">
    <w:abstractNumId w:val="2"/>
  </w:num>
  <w:num w:numId="14">
    <w:abstractNumId w:val="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useFELayout/>
  </w:compat>
  <w:rsids>
    <w:rsidRoot w:val="00654617"/>
    <w:rsid w:val="0005023B"/>
    <w:rsid w:val="000561F2"/>
    <w:rsid w:val="000763BC"/>
    <w:rsid w:val="000817B7"/>
    <w:rsid w:val="0008712B"/>
    <w:rsid w:val="000B0705"/>
    <w:rsid w:val="000D259C"/>
    <w:rsid w:val="000E30FF"/>
    <w:rsid w:val="00124CCC"/>
    <w:rsid w:val="00135B89"/>
    <w:rsid w:val="0015604A"/>
    <w:rsid w:val="00173F6B"/>
    <w:rsid w:val="00185113"/>
    <w:rsid w:val="001E08DF"/>
    <w:rsid w:val="001E15FB"/>
    <w:rsid w:val="002374A0"/>
    <w:rsid w:val="002449A7"/>
    <w:rsid w:val="00246387"/>
    <w:rsid w:val="002D491E"/>
    <w:rsid w:val="00333E3B"/>
    <w:rsid w:val="003708B1"/>
    <w:rsid w:val="003A1776"/>
    <w:rsid w:val="00422874"/>
    <w:rsid w:val="004324D0"/>
    <w:rsid w:val="00460F17"/>
    <w:rsid w:val="00475FF6"/>
    <w:rsid w:val="00484D89"/>
    <w:rsid w:val="004E7F0D"/>
    <w:rsid w:val="00526A1A"/>
    <w:rsid w:val="005434B0"/>
    <w:rsid w:val="005456A8"/>
    <w:rsid w:val="00561FED"/>
    <w:rsid w:val="005B0F1F"/>
    <w:rsid w:val="005B40F3"/>
    <w:rsid w:val="005B5A88"/>
    <w:rsid w:val="00627CB4"/>
    <w:rsid w:val="00654617"/>
    <w:rsid w:val="00661A47"/>
    <w:rsid w:val="006635B2"/>
    <w:rsid w:val="00680C57"/>
    <w:rsid w:val="006B1657"/>
    <w:rsid w:val="006C010B"/>
    <w:rsid w:val="006E558A"/>
    <w:rsid w:val="00712EDB"/>
    <w:rsid w:val="00721826"/>
    <w:rsid w:val="0075531D"/>
    <w:rsid w:val="007B7819"/>
    <w:rsid w:val="007C2126"/>
    <w:rsid w:val="007E702E"/>
    <w:rsid w:val="0080171F"/>
    <w:rsid w:val="00816EB1"/>
    <w:rsid w:val="00827641"/>
    <w:rsid w:val="00834197"/>
    <w:rsid w:val="00846983"/>
    <w:rsid w:val="00850970"/>
    <w:rsid w:val="008570E7"/>
    <w:rsid w:val="00863603"/>
    <w:rsid w:val="00882891"/>
    <w:rsid w:val="00885BE5"/>
    <w:rsid w:val="008E4C0C"/>
    <w:rsid w:val="00913423"/>
    <w:rsid w:val="009649E8"/>
    <w:rsid w:val="00977E47"/>
    <w:rsid w:val="009B038D"/>
    <w:rsid w:val="009B0F20"/>
    <w:rsid w:val="009B5432"/>
    <w:rsid w:val="00A01979"/>
    <w:rsid w:val="00A13407"/>
    <w:rsid w:val="00A91333"/>
    <w:rsid w:val="00A94CDA"/>
    <w:rsid w:val="00AA7F70"/>
    <w:rsid w:val="00AB0A9F"/>
    <w:rsid w:val="00AC1522"/>
    <w:rsid w:val="00AD7351"/>
    <w:rsid w:val="00B03DDB"/>
    <w:rsid w:val="00B23885"/>
    <w:rsid w:val="00B33653"/>
    <w:rsid w:val="00B41F62"/>
    <w:rsid w:val="00B47F61"/>
    <w:rsid w:val="00B61A1C"/>
    <w:rsid w:val="00B73E3A"/>
    <w:rsid w:val="00B86ADA"/>
    <w:rsid w:val="00BA2122"/>
    <w:rsid w:val="00BA3E22"/>
    <w:rsid w:val="00BC6077"/>
    <w:rsid w:val="00C66B84"/>
    <w:rsid w:val="00C82EF0"/>
    <w:rsid w:val="00CF6E4B"/>
    <w:rsid w:val="00D011D1"/>
    <w:rsid w:val="00D237DC"/>
    <w:rsid w:val="00D26C94"/>
    <w:rsid w:val="00D35807"/>
    <w:rsid w:val="00D43EAF"/>
    <w:rsid w:val="00D6764F"/>
    <w:rsid w:val="00D865CB"/>
    <w:rsid w:val="00D975CC"/>
    <w:rsid w:val="00DC3597"/>
    <w:rsid w:val="00DD1DE0"/>
    <w:rsid w:val="00DD7A2E"/>
    <w:rsid w:val="00DE509E"/>
    <w:rsid w:val="00DF3F48"/>
    <w:rsid w:val="00E04D0C"/>
    <w:rsid w:val="00E05FF4"/>
    <w:rsid w:val="00E56160"/>
    <w:rsid w:val="00E963A3"/>
    <w:rsid w:val="00E96740"/>
    <w:rsid w:val="00EB1A79"/>
    <w:rsid w:val="00ED02CD"/>
    <w:rsid w:val="00EE57F8"/>
    <w:rsid w:val="00EF5A41"/>
    <w:rsid w:val="00F03878"/>
    <w:rsid w:val="00F3199D"/>
    <w:rsid w:val="00F440CB"/>
    <w:rsid w:val="00F67017"/>
    <w:rsid w:val="00F74B5B"/>
    <w:rsid w:val="00FA5346"/>
    <w:rsid w:val="00FA63E7"/>
    <w:rsid w:val="00FC36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E4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46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4617"/>
    <w:rPr>
      <w:rFonts w:ascii="Tahoma" w:hAnsi="Tahoma" w:cs="Tahoma"/>
      <w:sz w:val="16"/>
      <w:szCs w:val="16"/>
    </w:rPr>
  </w:style>
  <w:style w:type="table" w:styleId="Tablaconcuadrcula">
    <w:name w:val="Table Grid"/>
    <w:basedOn w:val="Tablanormal"/>
    <w:uiPriority w:val="59"/>
    <w:rsid w:val="006546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F038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46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4617"/>
    <w:rPr>
      <w:rFonts w:ascii="Tahoma" w:hAnsi="Tahoma" w:cs="Tahoma"/>
      <w:sz w:val="16"/>
      <w:szCs w:val="16"/>
    </w:rPr>
  </w:style>
  <w:style w:type="table" w:styleId="Tablaconcuadrcula">
    <w:name w:val="Table Grid"/>
    <w:basedOn w:val="Tablanormal"/>
    <w:uiPriority w:val="59"/>
    <w:rsid w:val="006546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F03878"/>
    <w:pPr>
      <w:ind w:left="720"/>
      <w:contextualSpacing/>
    </w:pPr>
  </w:style>
</w:styles>
</file>

<file path=word/webSettings.xml><?xml version="1.0" encoding="utf-8"?>
<w:webSettings xmlns:r="http://schemas.openxmlformats.org/officeDocument/2006/relationships" xmlns:w="http://schemas.openxmlformats.org/wordprocessingml/2006/main">
  <w:divs>
    <w:div w:id="247269465">
      <w:bodyDiv w:val="1"/>
      <w:marLeft w:val="0"/>
      <w:marRight w:val="0"/>
      <w:marTop w:val="0"/>
      <w:marBottom w:val="0"/>
      <w:divBdr>
        <w:top w:val="none" w:sz="0" w:space="0" w:color="auto"/>
        <w:left w:val="none" w:sz="0" w:space="0" w:color="auto"/>
        <w:bottom w:val="none" w:sz="0" w:space="0" w:color="auto"/>
        <w:right w:val="none" w:sz="0" w:space="0" w:color="auto"/>
      </w:divBdr>
    </w:div>
    <w:div w:id="687366800">
      <w:bodyDiv w:val="1"/>
      <w:marLeft w:val="0"/>
      <w:marRight w:val="0"/>
      <w:marTop w:val="0"/>
      <w:marBottom w:val="0"/>
      <w:divBdr>
        <w:top w:val="none" w:sz="0" w:space="0" w:color="auto"/>
        <w:left w:val="none" w:sz="0" w:space="0" w:color="auto"/>
        <w:bottom w:val="none" w:sz="0" w:space="0" w:color="auto"/>
        <w:right w:val="none" w:sz="0" w:space="0" w:color="auto"/>
      </w:divBdr>
    </w:div>
    <w:div w:id="887571837">
      <w:bodyDiv w:val="1"/>
      <w:marLeft w:val="0"/>
      <w:marRight w:val="0"/>
      <w:marTop w:val="0"/>
      <w:marBottom w:val="0"/>
      <w:divBdr>
        <w:top w:val="none" w:sz="0" w:space="0" w:color="auto"/>
        <w:left w:val="none" w:sz="0" w:space="0" w:color="auto"/>
        <w:bottom w:val="none" w:sz="0" w:space="0" w:color="auto"/>
        <w:right w:val="none" w:sz="0" w:space="0" w:color="auto"/>
      </w:divBdr>
    </w:div>
    <w:div w:id="1414279018">
      <w:bodyDiv w:val="1"/>
      <w:marLeft w:val="0"/>
      <w:marRight w:val="0"/>
      <w:marTop w:val="0"/>
      <w:marBottom w:val="0"/>
      <w:divBdr>
        <w:top w:val="none" w:sz="0" w:space="0" w:color="auto"/>
        <w:left w:val="none" w:sz="0" w:space="0" w:color="auto"/>
        <w:bottom w:val="none" w:sz="0" w:space="0" w:color="auto"/>
        <w:right w:val="none" w:sz="0" w:space="0" w:color="auto"/>
      </w:divBdr>
    </w:div>
    <w:div w:id="1560363412">
      <w:bodyDiv w:val="1"/>
      <w:marLeft w:val="0"/>
      <w:marRight w:val="0"/>
      <w:marTop w:val="0"/>
      <w:marBottom w:val="0"/>
      <w:divBdr>
        <w:top w:val="none" w:sz="0" w:space="0" w:color="auto"/>
        <w:left w:val="none" w:sz="0" w:space="0" w:color="auto"/>
        <w:bottom w:val="none" w:sz="0" w:space="0" w:color="auto"/>
        <w:right w:val="none" w:sz="0" w:space="0" w:color="auto"/>
      </w:divBdr>
    </w:div>
    <w:div w:id="2000694571">
      <w:bodyDiv w:val="1"/>
      <w:marLeft w:val="0"/>
      <w:marRight w:val="0"/>
      <w:marTop w:val="0"/>
      <w:marBottom w:val="0"/>
      <w:divBdr>
        <w:top w:val="none" w:sz="0" w:space="0" w:color="auto"/>
        <w:left w:val="none" w:sz="0" w:space="0" w:color="auto"/>
        <w:bottom w:val="none" w:sz="0" w:space="0" w:color="auto"/>
        <w:right w:val="none" w:sz="0" w:space="0" w:color="auto"/>
      </w:divBdr>
      <w:divsChild>
        <w:div w:id="727923607">
          <w:marLeft w:val="547"/>
          <w:marRight w:val="0"/>
          <w:marTop w:val="134"/>
          <w:marBottom w:val="0"/>
          <w:divBdr>
            <w:top w:val="none" w:sz="0" w:space="0" w:color="auto"/>
            <w:left w:val="none" w:sz="0" w:space="0" w:color="auto"/>
            <w:bottom w:val="none" w:sz="0" w:space="0" w:color="auto"/>
            <w:right w:val="none" w:sz="0" w:space="0" w:color="auto"/>
          </w:divBdr>
        </w:div>
        <w:div w:id="1009680000">
          <w:marLeft w:val="547"/>
          <w:marRight w:val="0"/>
          <w:marTop w:val="134"/>
          <w:marBottom w:val="0"/>
          <w:divBdr>
            <w:top w:val="none" w:sz="0" w:space="0" w:color="auto"/>
            <w:left w:val="none" w:sz="0" w:space="0" w:color="auto"/>
            <w:bottom w:val="none" w:sz="0" w:space="0" w:color="auto"/>
            <w:right w:val="none" w:sz="0" w:space="0" w:color="auto"/>
          </w:divBdr>
        </w:div>
        <w:div w:id="649477446">
          <w:marLeft w:val="547"/>
          <w:marRight w:val="0"/>
          <w:marTop w:val="134"/>
          <w:marBottom w:val="0"/>
          <w:divBdr>
            <w:top w:val="none" w:sz="0" w:space="0" w:color="auto"/>
            <w:left w:val="none" w:sz="0" w:space="0" w:color="auto"/>
            <w:bottom w:val="none" w:sz="0" w:space="0" w:color="auto"/>
            <w:right w:val="none" w:sz="0" w:space="0" w:color="auto"/>
          </w:divBdr>
        </w:div>
        <w:div w:id="1051610612">
          <w:marLeft w:val="547"/>
          <w:marRight w:val="0"/>
          <w:marTop w:val="134"/>
          <w:marBottom w:val="0"/>
          <w:divBdr>
            <w:top w:val="none" w:sz="0" w:space="0" w:color="auto"/>
            <w:left w:val="none" w:sz="0" w:space="0" w:color="auto"/>
            <w:bottom w:val="none" w:sz="0" w:space="0" w:color="auto"/>
            <w:right w:val="none" w:sz="0" w:space="0" w:color="auto"/>
          </w:divBdr>
        </w:div>
        <w:div w:id="693191049">
          <w:marLeft w:val="547"/>
          <w:marRight w:val="0"/>
          <w:marTop w:val="134"/>
          <w:marBottom w:val="0"/>
          <w:divBdr>
            <w:top w:val="none" w:sz="0" w:space="0" w:color="auto"/>
            <w:left w:val="none" w:sz="0" w:space="0" w:color="auto"/>
            <w:bottom w:val="none" w:sz="0" w:space="0" w:color="auto"/>
            <w:right w:val="none" w:sz="0" w:space="0" w:color="auto"/>
          </w:divBdr>
        </w:div>
        <w:div w:id="785659499">
          <w:marLeft w:val="547"/>
          <w:marRight w:val="0"/>
          <w:marTop w:val="134"/>
          <w:marBottom w:val="0"/>
          <w:divBdr>
            <w:top w:val="none" w:sz="0" w:space="0" w:color="auto"/>
            <w:left w:val="none" w:sz="0" w:space="0" w:color="auto"/>
            <w:bottom w:val="none" w:sz="0" w:space="0" w:color="auto"/>
            <w:right w:val="none" w:sz="0" w:space="0" w:color="auto"/>
          </w:divBdr>
        </w:div>
        <w:div w:id="1017119745">
          <w:marLeft w:val="547"/>
          <w:marRight w:val="0"/>
          <w:marTop w:val="134"/>
          <w:marBottom w:val="0"/>
          <w:divBdr>
            <w:top w:val="none" w:sz="0" w:space="0" w:color="auto"/>
            <w:left w:val="none" w:sz="0" w:space="0" w:color="auto"/>
            <w:bottom w:val="none" w:sz="0" w:space="0" w:color="auto"/>
            <w:right w:val="none" w:sz="0" w:space="0" w:color="auto"/>
          </w:divBdr>
        </w:div>
        <w:div w:id="812799159">
          <w:marLeft w:val="547"/>
          <w:marRight w:val="0"/>
          <w:marTop w:val="134"/>
          <w:marBottom w:val="0"/>
          <w:divBdr>
            <w:top w:val="none" w:sz="0" w:space="0" w:color="auto"/>
            <w:left w:val="none" w:sz="0" w:space="0" w:color="auto"/>
            <w:bottom w:val="none" w:sz="0" w:space="0" w:color="auto"/>
            <w:right w:val="none" w:sz="0" w:space="0" w:color="auto"/>
          </w:divBdr>
        </w:div>
        <w:div w:id="9898685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D17E3-F918-4B9B-90BA-8AF80FFB4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3927</Words>
  <Characters>21602</Characters>
  <Application>Microsoft Office Word</Application>
  <DocSecurity>4</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Guarnieri</dc:creator>
  <cp:lastModifiedBy>Kristen</cp:lastModifiedBy>
  <cp:revision>2</cp:revision>
  <dcterms:created xsi:type="dcterms:W3CDTF">2017-06-22T23:20:00Z</dcterms:created>
  <dcterms:modified xsi:type="dcterms:W3CDTF">2017-06-22T23:20:00Z</dcterms:modified>
</cp:coreProperties>
</file>